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2E5" w:rsidRDefault="00421B26" w:rsidP="00990304">
      <w:pPr>
        <w:pStyle w:val="a3"/>
      </w:pPr>
      <w:r w:rsidRPr="00421B26">
        <w:rPr>
          <w:noProof/>
        </w:rPr>
        <w:drawing>
          <wp:inline distT="0" distB="0" distL="0" distR="0">
            <wp:extent cx="6479540" cy="8978448"/>
            <wp:effectExtent l="0" t="0" r="0" b="0"/>
            <wp:docPr id="1" name="Рисунок 1" descr="C:\Users\Лилия\Desktop\худ-эстет\Коробейникова мир фантазий-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Коробейникова мир фантазий-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479540" cy="8978448"/>
                    </a:xfrm>
                    <a:prstGeom prst="rect">
                      <a:avLst/>
                    </a:prstGeom>
                    <a:noFill/>
                    <a:ln>
                      <a:noFill/>
                    </a:ln>
                  </pic:spPr>
                </pic:pic>
              </a:graphicData>
            </a:graphic>
          </wp:inline>
        </w:drawing>
      </w:r>
    </w:p>
    <w:p w:rsidR="00421B26" w:rsidRDefault="00421B26" w:rsidP="00990304">
      <w:pPr>
        <w:pStyle w:val="a3"/>
      </w:pPr>
    </w:p>
    <w:p w:rsidR="00421B26" w:rsidRDefault="00421B26" w:rsidP="00990304">
      <w:pPr>
        <w:pStyle w:val="a3"/>
      </w:pPr>
    </w:p>
    <w:p w:rsidR="00421B26" w:rsidRPr="00FC74D5" w:rsidRDefault="00421B26" w:rsidP="00990304">
      <w:pPr>
        <w:pStyle w:val="a3"/>
      </w:pPr>
      <w:bookmarkStart w:id="0" w:name="_GoBack"/>
      <w:bookmarkEnd w:id="0"/>
    </w:p>
    <w:p w:rsidR="007929B0" w:rsidRPr="0068395B" w:rsidRDefault="007929B0" w:rsidP="0068395B">
      <w:pPr>
        <w:rPr>
          <w:rFonts w:ascii="Times New Roman" w:hAnsi="Times New Roman"/>
          <w:b/>
          <w:caps/>
          <w:sz w:val="24"/>
          <w:szCs w:val="24"/>
        </w:rPr>
      </w:pPr>
      <w:r w:rsidRPr="00FC74D5">
        <w:rPr>
          <w:rFonts w:ascii="Times New Roman" w:hAnsi="Times New Roman"/>
          <w:b/>
          <w:sz w:val="24"/>
          <w:szCs w:val="24"/>
        </w:rPr>
        <w:tab/>
      </w:r>
    </w:p>
    <w:p w:rsidR="001844F9" w:rsidRPr="00FC74D5" w:rsidRDefault="001844F9" w:rsidP="00951E70">
      <w:pPr>
        <w:spacing w:line="240" w:lineRule="auto"/>
        <w:ind w:firstLine="708"/>
        <w:jc w:val="both"/>
        <w:rPr>
          <w:rFonts w:ascii="Times New Roman" w:hAnsi="Times New Roman"/>
          <w:sz w:val="24"/>
          <w:szCs w:val="24"/>
        </w:rPr>
      </w:pPr>
      <w:r w:rsidRPr="00FC74D5">
        <w:rPr>
          <w:rFonts w:ascii="Times New Roman" w:hAnsi="Times New Roman"/>
          <w:b/>
          <w:sz w:val="24"/>
          <w:szCs w:val="24"/>
        </w:rPr>
        <w:lastRenderedPageBreak/>
        <w:t>Дополнительная образовательная программа</w:t>
      </w:r>
      <w:r w:rsidRPr="00FC74D5">
        <w:rPr>
          <w:rFonts w:ascii="Times New Roman" w:hAnsi="Times New Roman"/>
          <w:sz w:val="24"/>
          <w:szCs w:val="24"/>
        </w:rPr>
        <w:t>: Театральная студия «Мир фантазий» является программой художественно – эстетической направленности,  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1844F9" w:rsidRPr="00FC74D5" w:rsidRDefault="001844F9" w:rsidP="00951E70">
      <w:pPr>
        <w:spacing w:line="240" w:lineRule="auto"/>
        <w:ind w:right="20" w:firstLine="708"/>
        <w:jc w:val="both"/>
        <w:rPr>
          <w:rFonts w:ascii="Times New Roman" w:hAnsi="Times New Roman"/>
          <w:sz w:val="24"/>
          <w:szCs w:val="24"/>
        </w:rPr>
      </w:pPr>
      <w:r w:rsidRPr="00FC74D5">
        <w:rPr>
          <w:rFonts w:ascii="Times New Roman" w:hAnsi="Times New Roman"/>
          <w:sz w:val="24"/>
          <w:szCs w:val="24"/>
        </w:rPr>
        <w:t>Настоящая программа модифицированная, написана на основе: типовой программы для дошкольных и школьных учреждений Щурковой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Г.Н.Токарев, С.П. Батосская (методическое пособие  в помощь начинающим руководителям театральной студии).</w:t>
      </w:r>
    </w:p>
    <w:p w:rsidR="001844F9" w:rsidRPr="00FC74D5" w:rsidRDefault="001844F9" w:rsidP="00951E70">
      <w:pPr>
        <w:spacing w:line="240" w:lineRule="auto"/>
        <w:ind w:right="20" w:firstLine="708"/>
        <w:jc w:val="both"/>
        <w:rPr>
          <w:rFonts w:ascii="Times New Roman" w:hAnsi="Times New Roman"/>
          <w:sz w:val="24"/>
          <w:szCs w:val="24"/>
        </w:rPr>
      </w:pPr>
      <w:r w:rsidRPr="00FC74D5">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1844F9" w:rsidRPr="00FC74D5" w:rsidRDefault="001844F9" w:rsidP="00951E70">
      <w:pPr>
        <w:spacing w:before="100" w:beforeAutospacing="1" w:after="100" w:afterAutospacing="1" w:line="240" w:lineRule="auto"/>
        <w:outlineLvl w:val="6"/>
        <w:rPr>
          <w:rFonts w:ascii="Times New Roman" w:hAnsi="Times New Roman"/>
          <w:sz w:val="24"/>
          <w:szCs w:val="24"/>
        </w:rPr>
      </w:pPr>
      <w:r w:rsidRPr="00FC74D5">
        <w:rPr>
          <w:rFonts w:ascii="Times New Roman" w:hAnsi="Times New Roman"/>
          <w:sz w:val="24"/>
          <w:szCs w:val="24"/>
        </w:rPr>
        <w:t>Автор программы: Коробейникова Эльвира Анисовна-</w:t>
      </w:r>
      <w:r w:rsidRPr="00FC74D5">
        <w:rPr>
          <w:rFonts w:ascii="Times New Roman" w:hAnsi="Times New Roman"/>
          <w:i/>
          <w:sz w:val="24"/>
          <w:szCs w:val="24"/>
        </w:rPr>
        <w:t>педагог дополнительного образования</w:t>
      </w:r>
    </w:p>
    <w:p w:rsidR="001844F9" w:rsidRPr="00FC74D5" w:rsidRDefault="001844F9" w:rsidP="00951E70">
      <w:pPr>
        <w:spacing w:before="100" w:beforeAutospacing="1" w:after="100" w:afterAutospacing="1" w:line="240" w:lineRule="auto"/>
        <w:jc w:val="both"/>
        <w:rPr>
          <w:rFonts w:ascii="Times New Roman" w:hAnsi="Times New Roman"/>
          <w:sz w:val="24"/>
          <w:szCs w:val="24"/>
        </w:rPr>
      </w:pPr>
      <w:r w:rsidRPr="00FC74D5">
        <w:rPr>
          <w:rFonts w:ascii="Times New Roman" w:hAnsi="Times New Roman"/>
          <w:bCs/>
          <w:sz w:val="24"/>
          <w:szCs w:val="24"/>
        </w:rPr>
        <w:t xml:space="preserve">Программа рассмотрена на заседании педагогического совета </w:t>
      </w:r>
      <w:r w:rsidR="00FE0660" w:rsidRPr="00FC74D5">
        <w:rPr>
          <w:rFonts w:ascii="Times New Roman" w:hAnsi="Times New Roman"/>
          <w:sz w:val="24"/>
          <w:szCs w:val="24"/>
        </w:rPr>
        <w:t>от «_</w:t>
      </w:r>
      <w:r w:rsidRPr="00FC74D5">
        <w:rPr>
          <w:rFonts w:ascii="Times New Roman" w:hAnsi="Times New Roman"/>
          <w:sz w:val="24"/>
          <w:szCs w:val="24"/>
        </w:rPr>
        <w:t>_» _____________ 20____ г., протокол № _____</w:t>
      </w:r>
    </w:p>
    <w:p w:rsidR="001844F9" w:rsidRPr="00FC74D5" w:rsidRDefault="001844F9" w:rsidP="002831A3">
      <w:pPr>
        <w:pStyle w:val="a4"/>
        <w:ind w:firstLine="540"/>
        <w:jc w:val="center"/>
        <w:rPr>
          <w:rFonts w:ascii="Times New Roman" w:hAnsi="Times New Roman"/>
          <w:b/>
          <w:bCs/>
          <w:sz w:val="24"/>
          <w:szCs w:val="24"/>
        </w:rPr>
      </w:pPr>
    </w:p>
    <w:p w:rsidR="001844F9" w:rsidRPr="00FC74D5" w:rsidRDefault="001844F9" w:rsidP="002831A3">
      <w:pPr>
        <w:spacing w:after="120" w:line="240" w:lineRule="auto"/>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sdt>
      <w:sdtPr>
        <w:rPr>
          <w:rFonts w:ascii="Times New Roman" w:eastAsia="Times New Roman" w:hAnsi="Times New Roman" w:cs="Times New Roman"/>
          <w:color w:val="auto"/>
          <w:sz w:val="22"/>
          <w:szCs w:val="22"/>
        </w:rPr>
        <w:id w:val="5951104"/>
        <w:docPartObj>
          <w:docPartGallery w:val="Table of Contents"/>
          <w:docPartUnique/>
        </w:docPartObj>
      </w:sdtPr>
      <w:sdtEndPr>
        <w:rPr>
          <w:b/>
          <w:bCs/>
        </w:rPr>
      </w:sdtEndPr>
      <w:sdtContent>
        <w:p w:rsidR="00990304" w:rsidRPr="00FC74D5" w:rsidRDefault="00990304">
          <w:pPr>
            <w:pStyle w:val="ae"/>
            <w:rPr>
              <w:rFonts w:ascii="Times New Roman" w:hAnsi="Times New Roman" w:cs="Times New Roman"/>
              <w:color w:val="auto"/>
            </w:rPr>
          </w:pPr>
        </w:p>
        <w:p w:rsidR="00990304" w:rsidRPr="00FC74D5" w:rsidRDefault="00990304" w:rsidP="00990304">
          <w:pPr>
            <w:pStyle w:val="ae"/>
            <w:jc w:val="center"/>
            <w:rPr>
              <w:rFonts w:ascii="Times New Roman" w:hAnsi="Times New Roman" w:cs="Times New Roman"/>
              <w:b/>
              <w:color w:val="auto"/>
            </w:rPr>
          </w:pPr>
          <w:r w:rsidRPr="00FC74D5">
            <w:rPr>
              <w:rFonts w:ascii="Times New Roman" w:hAnsi="Times New Roman" w:cs="Times New Roman"/>
              <w:b/>
              <w:color w:val="auto"/>
            </w:rPr>
            <w:t>Оглавление</w:t>
          </w:r>
        </w:p>
        <w:p w:rsidR="00990304" w:rsidRPr="00FC74D5" w:rsidRDefault="00990304">
          <w:pPr>
            <w:pStyle w:val="11"/>
            <w:tabs>
              <w:tab w:val="right" w:leader="dot" w:pos="10194"/>
            </w:tabs>
            <w:rPr>
              <w:rFonts w:ascii="Times New Roman" w:eastAsiaTheme="minorEastAsia" w:hAnsi="Times New Roman"/>
              <w:noProof/>
            </w:rPr>
          </w:pPr>
          <w:r w:rsidRPr="00FC74D5">
            <w:rPr>
              <w:rFonts w:ascii="Times New Roman" w:hAnsi="Times New Roman"/>
            </w:rPr>
            <w:fldChar w:fldCharType="begin"/>
          </w:r>
          <w:r w:rsidRPr="00FC74D5">
            <w:rPr>
              <w:rFonts w:ascii="Times New Roman" w:hAnsi="Times New Roman"/>
            </w:rPr>
            <w:instrText xml:space="preserve"> TOC \o "1-3" \h \z \u </w:instrText>
          </w:r>
          <w:r w:rsidRPr="00FC74D5">
            <w:rPr>
              <w:rFonts w:ascii="Times New Roman" w:hAnsi="Times New Roman"/>
            </w:rPr>
            <w:fldChar w:fldCharType="separate"/>
          </w:r>
          <w:hyperlink w:anchor="_Toc73693513" w:history="1">
            <w:r w:rsidRPr="00FC74D5">
              <w:rPr>
                <w:rStyle w:val="aa"/>
                <w:rFonts w:ascii="Times New Roman" w:hAnsi="Times New Roman"/>
                <w:noProof/>
                <w:lang w:val="en-US"/>
              </w:rPr>
              <w:t>I.</w:t>
            </w:r>
            <w:r w:rsidRPr="00FC74D5">
              <w:rPr>
                <w:rStyle w:val="aa"/>
                <w:rFonts w:ascii="Times New Roman" w:hAnsi="Times New Roman"/>
                <w:noProof/>
              </w:rPr>
              <w:t>ПОЯСНИТЕЛЬНАЯ ЗАПИСКА</w:t>
            </w:r>
            <w:r w:rsidRPr="00FC74D5">
              <w:rPr>
                <w:rFonts w:ascii="Times New Roman" w:hAnsi="Times New Roman"/>
                <w:noProof/>
                <w:webHidden/>
              </w:rPr>
              <w:tab/>
            </w:r>
            <w:r w:rsidRPr="00FC74D5">
              <w:rPr>
                <w:rFonts w:ascii="Times New Roman" w:hAnsi="Times New Roman"/>
                <w:noProof/>
                <w:webHidden/>
              </w:rPr>
              <w:fldChar w:fldCharType="begin"/>
            </w:r>
            <w:r w:rsidRPr="00FC74D5">
              <w:rPr>
                <w:rFonts w:ascii="Times New Roman" w:hAnsi="Times New Roman"/>
                <w:noProof/>
                <w:webHidden/>
              </w:rPr>
              <w:instrText xml:space="preserve"> PAGEREF _Toc73693513 \h </w:instrText>
            </w:r>
            <w:r w:rsidRPr="00FC74D5">
              <w:rPr>
                <w:rFonts w:ascii="Times New Roman" w:hAnsi="Times New Roman"/>
                <w:noProof/>
                <w:webHidden/>
              </w:rPr>
            </w:r>
            <w:r w:rsidRPr="00FC74D5">
              <w:rPr>
                <w:rFonts w:ascii="Times New Roman" w:hAnsi="Times New Roman"/>
                <w:noProof/>
                <w:webHidden/>
              </w:rPr>
              <w:fldChar w:fldCharType="separate"/>
            </w:r>
            <w:r w:rsidR="00ED7759">
              <w:rPr>
                <w:rFonts w:ascii="Times New Roman" w:hAnsi="Times New Roman"/>
                <w:noProof/>
                <w:webHidden/>
              </w:rPr>
              <w:t>4</w:t>
            </w:r>
            <w:r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14" w:history="1">
            <w:r w:rsidR="00990304" w:rsidRPr="00FC74D5">
              <w:rPr>
                <w:rStyle w:val="aa"/>
                <w:rFonts w:ascii="Times New Roman" w:hAnsi="Times New Roman"/>
                <w:noProof/>
                <w:lang w:val="en-US"/>
              </w:rPr>
              <w:t>II</w:t>
            </w:r>
            <w:r w:rsidR="00990304" w:rsidRPr="00FC74D5">
              <w:rPr>
                <w:rStyle w:val="aa"/>
                <w:rFonts w:ascii="Times New Roman" w:hAnsi="Times New Roman"/>
                <w:noProof/>
              </w:rPr>
              <w:t>. ТРЕБОВАНИЯ К УРОВНЮ ПОДГОТОВКИ ОБУЧАЮЩИХСЯ</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_Toc73693514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7</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15" w:history="1">
            <w:r w:rsidR="00990304" w:rsidRPr="00FC74D5">
              <w:rPr>
                <w:rStyle w:val="aa"/>
                <w:rFonts w:ascii="Times New Roman" w:hAnsi="Times New Roman"/>
                <w:iCs/>
                <w:noProof/>
                <w:lang w:val="en-US"/>
              </w:rPr>
              <w:t>III.</w:t>
            </w:r>
            <w:r w:rsidR="00990304" w:rsidRPr="00FC74D5">
              <w:rPr>
                <w:rStyle w:val="aa"/>
                <w:rFonts w:ascii="Times New Roman" w:hAnsi="Times New Roman"/>
                <w:iCs/>
                <w:noProof/>
              </w:rPr>
              <w:t xml:space="preserve"> УЧЕБНО - ТЕМАТИЧЕСКОЕ ПЛАНИРОВАНИЕ</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_Toc73693515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9</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16" w:history="1">
            <w:r w:rsidR="00990304" w:rsidRPr="00FC74D5">
              <w:rPr>
                <w:rStyle w:val="aa"/>
                <w:rFonts w:ascii="Times New Roman" w:hAnsi="Times New Roman"/>
                <w:noProof/>
                <w:lang w:val="en-US"/>
              </w:rPr>
              <w:t>IV</w:t>
            </w:r>
            <w:r w:rsidR="00990304" w:rsidRPr="00FC74D5">
              <w:rPr>
                <w:rStyle w:val="aa"/>
                <w:rFonts w:ascii="Times New Roman" w:hAnsi="Times New Roman"/>
                <w:noProof/>
              </w:rPr>
              <w:t>. СОДЕРЖАНИЕ ПРОГРАММЫ</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_Toc73693516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10</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17" w:history="1">
            <w:r w:rsidR="00990304" w:rsidRPr="00FC74D5">
              <w:rPr>
                <w:rStyle w:val="aa"/>
                <w:rFonts w:ascii="Times New Roman" w:hAnsi="Times New Roman"/>
                <w:noProof/>
                <w:lang w:val="en-US"/>
              </w:rPr>
              <w:t>V</w:t>
            </w:r>
            <w:r w:rsidR="00990304" w:rsidRPr="00FC74D5">
              <w:rPr>
                <w:rStyle w:val="aa"/>
                <w:rFonts w:ascii="Times New Roman" w:hAnsi="Times New Roman"/>
                <w:noProof/>
              </w:rPr>
              <w:t>. СОДЕРЖАНИЕ ПРОГРАММЫ</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_Toc73693517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b/>
                <w:bCs/>
                <w:noProof/>
                <w:webHidden/>
              </w:rPr>
              <w:t>Ошибка! Закладка не определена.</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18" w:history="1">
            <w:r w:rsidR="00990304" w:rsidRPr="00FC74D5">
              <w:rPr>
                <w:rStyle w:val="aa"/>
                <w:rFonts w:ascii="Times New Roman" w:hAnsi="Times New Roman"/>
                <w:noProof/>
                <w:lang w:val="en-US"/>
              </w:rPr>
              <w:t>VI</w:t>
            </w:r>
            <w:r w:rsidR="00990304" w:rsidRPr="00FC74D5">
              <w:rPr>
                <w:rStyle w:val="aa"/>
                <w:rFonts w:ascii="Times New Roman" w:hAnsi="Times New Roman"/>
                <w:noProof/>
              </w:rPr>
              <w:t>. СОДЕРЖАНИЕ ПРОГРАММЫ</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_Toc73693518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22</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19" w:history="1">
            <w:r w:rsidR="00990304" w:rsidRPr="00FC74D5">
              <w:rPr>
                <w:rStyle w:val="aa"/>
                <w:rFonts w:ascii="Times New Roman" w:hAnsi="Times New Roman"/>
                <w:noProof/>
                <w:lang w:val="en-US"/>
              </w:rPr>
              <w:t>VII</w:t>
            </w:r>
            <w:r w:rsidR="00990304" w:rsidRPr="00FC74D5">
              <w:rPr>
                <w:rStyle w:val="aa"/>
                <w:rFonts w:ascii="Times New Roman" w:hAnsi="Times New Roman"/>
                <w:noProof/>
              </w:rPr>
              <w:t>. СОДЕРЖАНИЕ ПРОГРАММЫ</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_Toc73693519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26</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20" w:history="1">
            <w:r w:rsidR="00990304" w:rsidRPr="00FC74D5">
              <w:rPr>
                <w:rStyle w:val="aa"/>
                <w:rFonts w:ascii="Times New Roman" w:hAnsi="Times New Roman"/>
                <w:noProof/>
                <w:lang w:val="en-US"/>
              </w:rPr>
              <w:t>VIII</w:t>
            </w:r>
            <w:r w:rsidR="00990304" w:rsidRPr="00FC74D5">
              <w:rPr>
                <w:rStyle w:val="aa"/>
                <w:rFonts w:ascii="Times New Roman" w:hAnsi="Times New Roman"/>
                <w:noProof/>
              </w:rPr>
              <w:t>. МЕТОДИЧЕСКОЕ ОБЕСПЕЧЕНИЕ</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_Toc73693520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30</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21" w:history="1">
            <w:r w:rsidR="00990304" w:rsidRPr="00FC74D5">
              <w:rPr>
                <w:rStyle w:val="aa"/>
                <w:rFonts w:ascii="Times New Roman" w:hAnsi="Times New Roman"/>
                <w:noProof/>
                <w:lang w:val="en-US"/>
              </w:rPr>
              <w:t>VIIII</w:t>
            </w:r>
            <w:r w:rsidR="00990304" w:rsidRPr="00FC74D5">
              <w:rPr>
                <w:rStyle w:val="aa"/>
                <w:rFonts w:ascii="Times New Roman" w:hAnsi="Times New Roman"/>
                <w:noProof/>
              </w:rPr>
              <w:t>. СИСТЕМА  ОТСЛЕЖИВАНИЯ РЕЗУЛЬТАТОВ ВКЛЮЧАЕТ В СЕБЯ РАЗНООБРАЗНЫЕ СПОСОБЫ И МЕТОДИКИ:</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_Toc73693521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34</w:t>
            </w:r>
            <w:r w:rsidR="00990304" w:rsidRPr="00FC74D5">
              <w:rPr>
                <w:rFonts w:ascii="Times New Roman" w:hAnsi="Times New Roman"/>
                <w:noProof/>
                <w:webHidden/>
              </w:rPr>
              <w:fldChar w:fldCharType="end"/>
            </w:r>
          </w:hyperlink>
        </w:p>
        <w:p w:rsidR="00990304" w:rsidRPr="00FC74D5" w:rsidRDefault="00421B26">
          <w:pPr>
            <w:pStyle w:val="11"/>
            <w:tabs>
              <w:tab w:val="right" w:leader="dot" w:pos="10194"/>
            </w:tabs>
            <w:rPr>
              <w:rFonts w:ascii="Times New Roman" w:eastAsiaTheme="minorEastAsia" w:hAnsi="Times New Roman"/>
              <w:noProof/>
            </w:rPr>
          </w:pPr>
          <w:hyperlink w:anchor="_Toc73693522" w:history="1">
            <w:r w:rsidR="00990304" w:rsidRPr="00FC74D5">
              <w:rPr>
                <w:rStyle w:val="aa"/>
                <w:rFonts w:ascii="Times New Roman" w:hAnsi="Times New Roman"/>
                <w:noProof/>
                <w:lang w:val="en-US"/>
              </w:rPr>
              <w:t>X</w:t>
            </w:r>
            <w:r w:rsidR="00990304" w:rsidRPr="00FC74D5">
              <w:rPr>
                <w:rStyle w:val="aa"/>
                <w:rFonts w:ascii="Times New Roman" w:hAnsi="Times New Roman"/>
                <w:noProof/>
              </w:rPr>
              <w:t>. СПИСОК РЕКОМЕНДУЕМОЙ ЛИТЕРАТУРЫ</w:t>
            </w:r>
            <w:r w:rsidR="00990304" w:rsidRPr="00FC74D5">
              <w:rPr>
                <w:rFonts w:ascii="Times New Roman" w:hAnsi="Times New Roman"/>
                <w:noProof/>
                <w:webHidden/>
              </w:rPr>
              <w:tab/>
            </w:r>
            <w:r w:rsidR="00990304" w:rsidRPr="00FC74D5">
              <w:rPr>
                <w:rFonts w:ascii="Times New Roman" w:hAnsi="Times New Roman"/>
                <w:noProof/>
                <w:webHidden/>
              </w:rPr>
              <w:fldChar w:fldCharType="begin"/>
            </w:r>
            <w:r w:rsidR="00990304" w:rsidRPr="00FC74D5">
              <w:rPr>
                <w:rFonts w:ascii="Times New Roman" w:hAnsi="Times New Roman"/>
                <w:noProof/>
                <w:webHidden/>
              </w:rPr>
              <w:instrText xml:space="preserve"> PAGEREF _Toc73693522 \h </w:instrText>
            </w:r>
            <w:r w:rsidR="00990304" w:rsidRPr="00FC74D5">
              <w:rPr>
                <w:rFonts w:ascii="Times New Roman" w:hAnsi="Times New Roman"/>
                <w:noProof/>
                <w:webHidden/>
              </w:rPr>
            </w:r>
            <w:r w:rsidR="00990304" w:rsidRPr="00FC74D5">
              <w:rPr>
                <w:rFonts w:ascii="Times New Roman" w:hAnsi="Times New Roman"/>
                <w:noProof/>
                <w:webHidden/>
              </w:rPr>
              <w:fldChar w:fldCharType="separate"/>
            </w:r>
            <w:r w:rsidR="00ED7759">
              <w:rPr>
                <w:rFonts w:ascii="Times New Roman" w:hAnsi="Times New Roman"/>
                <w:noProof/>
                <w:webHidden/>
              </w:rPr>
              <w:t>36</w:t>
            </w:r>
            <w:r w:rsidR="00990304" w:rsidRPr="00FC74D5">
              <w:rPr>
                <w:rFonts w:ascii="Times New Roman" w:hAnsi="Times New Roman"/>
                <w:noProof/>
                <w:webHidden/>
              </w:rPr>
              <w:fldChar w:fldCharType="end"/>
            </w:r>
          </w:hyperlink>
        </w:p>
        <w:p w:rsidR="00990304" w:rsidRPr="00FC74D5" w:rsidRDefault="00990304">
          <w:pPr>
            <w:rPr>
              <w:rFonts w:ascii="Times New Roman" w:hAnsi="Times New Roman"/>
            </w:rPr>
          </w:pPr>
          <w:r w:rsidRPr="00FC74D5">
            <w:rPr>
              <w:rFonts w:ascii="Times New Roman" w:hAnsi="Times New Roman"/>
              <w:b/>
              <w:bCs/>
            </w:rPr>
            <w:fldChar w:fldCharType="end"/>
          </w:r>
        </w:p>
      </w:sdtContent>
    </w:sdt>
    <w:p w:rsidR="001844F9" w:rsidRPr="00FC74D5" w:rsidRDefault="001844F9" w:rsidP="002831A3">
      <w:pPr>
        <w:jc w:val="center"/>
        <w:rPr>
          <w:rFonts w:ascii="Times New Roman" w:hAnsi="Times New Roman"/>
          <w:b/>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8A5C0C" w:rsidRPr="00FC74D5" w:rsidRDefault="008A5C0C"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1844F9" w:rsidRPr="00FC74D5" w:rsidRDefault="001844F9" w:rsidP="002831A3">
      <w:pPr>
        <w:rPr>
          <w:rFonts w:ascii="Times New Roman" w:hAnsi="Times New Roman"/>
          <w:sz w:val="24"/>
          <w:szCs w:val="24"/>
        </w:rPr>
      </w:pPr>
    </w:p>
    <w:p w:rsidR="00990304" w:rsidRPr="00FC74D5" w:rsidRDefault="00990304" w:rsidP="00990304">
      <w:pPr>
        <w:pStyle w:val="1"/>
        <w:rPr>
          <w:rFonts w:ascii="Times New Roman" w:hAnsi="Times New Roman"/>
          <w:b w:val="0"/>
          <w:bCs w:val="0"/>
          <w:color w:val="auto"/>
          <w:sz w:val="24"/>
          <w:szCs w:val="24"/>
        </w:rPr>
      </w:pPr>
    </w:p>
    <w:p w:rsidR="00990304" w:rsidRPr="00FC74D5" w:rsidRDefault="00990304" w:rsidP="00990304">
      <w:pPr>
        <w:rPr>
          <w:rFonts w:ascii="Times New Roman" w:hAnsi="Times New Roman"/>
        </w:rPr>
      </w:pPr>
    </w:p>
    <w:p w:rsidR="00990304" w:rsidRPr="00FC74D5" w:rsidRDefault="00990304" w:rsidP="00990304">
      <w:pPr>
        <w:rPr>
          <w:rFonts w:ascii="Times New Roman" w:hAnsi="Times New Roman"/>
        </w:rPr>
      </w:pPr>
    </w:p>
    <w:p w:rsidR="001844F9" w:rsidRPr="00FC74D5" w:rsidRDefault="00990304" w:rsidP="00990304">
      <w:pPr>
        <w:pStyle w:val="1"/>
        <w:jc w:val="center"/>
        <w:rPr>
          <w:rFonts w:ascii="Times New Roman" w:hAnsi="Times New Roman"/>
          <w:color w:val="auto"/>
        </w:rPr>
      </w:pPr>
      <w:bookmarkStart w:id="1" w:name="_Toc73693513"/>
      <w:r w:rsidRPr="00FC74D5">
        <w:rPr>
          <w:rFonts w:ascii="Times New Roman" w:hAnsi="Times New Roman"/>
          <w:color w:val="auto"/>
          <w:lang w:val="en-US"/>
        </w:rPr>
        <w:lastRenderedPageBreak/>
        <w:t>I</w:t>
      </w:r>
      <w:r w:rsidRPr="00421B26">
        <w:rPr>
          <w:rFonts w:ascii="Times New Roman" w:hAnsi="Times New Roman"/>
          <w:color w:val="auto"/>
        </w:rPr>
        <w:t>.</w:t>
      </w:r>
      <w:r w:rsidR="001844F9" w:rsidRPr="00FC74D5">
        <w:rPr>
          <w:rFonts w:ascii="Times New Roman" w:hAnsi="Times New Roman"/>
          <w:color w:val="auto"/>
        </w:rPr>
        <w:t>ПОЯСНИТЕЛЬНАЯ ЗАПИСКА</w:t>
      </w:r>
      <w:bookmarkEnd w:id="1"/>
    </w:p>
    <w:p w:rsidR="001844F9" w:rsidRPr="00FC74D5" w:rsidRDefault="001844F9" w:rsidP="00EF629A">
      <w:pPr>
        <w:pStyle w:val="a3"/>
        <w:spacing w:line="271" w:lineRule="auto"/>
        <w:ind w:left="420"/>
        <w:rPr>
          <w:b/>
        </w:rPr>
      </w:pPr>
    </w:p>
    <w:p w:rsidR="001844F9" w:rsidRPr="0068395B" w:rsidRDefault="001844F9" w:rsidP="008A5C0C">
      <w:pPr>
        <w:tabs>
          <w:tab w:val="left" w:pos="1830"/>
        </w:tabs>
        <w:spacing w:line="240" w:lineRule="auto"/>
        <w:rPr>
          <w:rFonts w:ascii="Times New Roman" w:hAnsi="Times New Roman"/>
          <w:sz w:val="28"/>
          <w:szCs w:val="28"/>
        </w:rPr>
      </w:pPr>
      <w:r w:rsidRPr="0068395B">
        <w:rPr>
          <w:rFonts w:ascii="Times New Roman" w:hAnsi="Times New Roman"/>
          <w:sz w:val="28"/>
          <w:szCs w:val="28"/>
        </w:rPr>
        <w:t>Рабочая программа  кружка «Мир фантазий» составлена на основе:</w:t>
      </w:r>
    </w:p>
    <w:p w:rsidR="001844F9" w:rsidRPr="0068395B" w:rsidRDefault="001844F9" w:rsidP="008A5C0C">
      <w:pPr>
        <w:tabs>
          <w:tab w:val="left" w:pos="142"/>
        </w:tabs>
        <w:spacing w:after="0" w:line="240" w:lineRule="auto"/>
        <w:jc w:val="both"/>
        <w:rPr>
          <w:rFonts w:ascii="Times New Roman" w:hAnsi="Times New Roman"/>
          <w:sz w:val="28"/>
          <w:szCs w:val="28"/>
        </w:rPr>
      </w:pPr>
      <w:r w:rsidRPr="0068395B">
        <w:rPr>
          <w:rFonts w:ascii="Times New Roman" w:hAnsi="Times New Roman"/>
          <w:sz w:val="28"/>
          <w:szCs w:val="28"/>
        </w:rPr>
        <w:t>•Конвенцией ООН «О правах ребенка»;</w:t>
      </w:r>
    </w:p>
    <w:p w:rsidR="001844F9" w:rsidRPr="0068395B" w:rsidRDefault="001844F9" w:rsidP="008A5C0C">
      <w:pPr>
        <w:tabs>
          <w:tab w:val="left" w:pos="142"/>
        </w:tabs>
        <w:spacing w:after="0" w:line="240" w:lineRule="auto"/>
        <w:jc w:val="both"/>
        <w:rPr>
          <w:rFonts w:ascii="Times New Roman" w:hAnsi="Times New Roman"/>
          <w:sz w:val="28"/>
          <w:szCs w:val="28"/>
        </w:rPr>
      </w:pPr>
      <w:r w:rsidRPr="0068395B">
        <w:rPr>
          <w:rFonts w:ascii="Times New Roman" w:hAnsi="Times New Roman"/>
          <w:sz w:val="28"/>
          <w:szCs w:val="28"/>
        </w:rPr>
        <w:t>• Конституцией Российской Федерации;</w:t>
      </w:r>
    </w:p>
    <w:p w:rsidR="001844F9" w:rsidRPr="0068395B" w:rsidRDefault="001844F9" w:rsidP="008A5C0C">
      <w:pPr>
        <w:tabs>
          <w:tab w:val="left" w:pos="142"/>
        </w:tabs>
        <w:spacing w:after="0" w:line="240" w:lineRule="auto"/>
        <w:jc w:val="both"/>
        <w:rPr>
          <w:rFonts w:ascii="Times New Roman" w:hAnsi="Times New Roman"/>
          <w:sz w:val="28"/>
          <w:szCs w:val="28"/>
        </w:rPr>
      </w:pPr>
      <w:r w:rsidRPr="0068395B">
        <w:rPr>
          <w:rFonts w:ascii="Times New Roman" w:hAnsi="Times New Roman"/>
          <w:sz w:val="28"/>
          <w:szCs w:val="28"/>
        </w:rPr>
        <w:t xml:space="preserve">•Федеральным законом от 29.12.2012 № 273-ФЗ "Об образовании в Российской Федерации" </w:t>
      </w:r>
    </w:p>
    <w:p w:rsidR="001844F9" w:rsidRPr="0068395B" w:rsidRDefault="001844F9" w:rsidP="008A5C0C">
      <w:pPr>
        <w:tabs>
          <w:tab w:val="left" w:pos="142"/>
        </w:tabs>
        <w:spacing w:after="0" w:line="240" w:lineRule="auto"/>
        <w:jc w:val="both"/>
        <w:rPr>
          <w:rFonts w:ascii="Times New Roman" w:hAnsi="Times New Roman"/>
          <w:sz w:val="28"/>
          <w:szCs w:val="28"/>
        </w:rPr>
      </w:pPr>
      <w:r w:rsidRPr="0068395B">
        <w:rPr>
          <w:rFonts w:ascii="Times New Roman" w:hAnsi="Times New Roman"/>
          <w:sz w:val="28"/>
          <w:szCs w:val="28"/>
        </w:rPr>
        <w:t>• 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1844F9" w:rsidRPr="0068395B" w:rsidRDefault="001844F9" w:rsidP="008A5C0C">
      <w:pPr>
        <w:tabs>
          <w:tab w:val="left" w:pos="0"/>
          <w:tab w:val="left" w:pos="142"/>
        </w:tabs>
        <w:spacing w:after="0" w:line="240" w:lineRule="auto"/>
        <w:jc w:val="both"/>
        <w:rPr>
          <w:rFonts w:ascii="Times New Roman" w:hAnsi="Times New Roman"/>
          <w:sz w:val="28"/>
          <w:szCs w:val="28"/>
        </w:rPr>
      </w:pPr>
      <w:r w:rsidRPr="0068395B">
        <w:rPr>
          <w:rFonts w:ascii="Times New Roman" w:hAnsi="Times New Roman"/>
          <w:sz w:val="28"/>
          <w:szCs w:val="28"/>
        </w:rPr>
        <w:t>• Указом Президента РФ «Об основных направлениях молодежной политики»;</w:t>
      </w:r>
    </w:p>
    <w:p w:rsidR="001844F9" w:rsidRPr="0068395B"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68395B">
        <w:rPr>
          <w:rFonts w:ascii="Times New Roman" w:hAnsi="Times New Roman"/>
          <w:sz w:val="28"/>
          <w:szCs w:val="28"/>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1844F9" w:rsidRPr="0068395B" w:rsidRDefault="001844F9" w:rsidP="008A5C0C">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r w:rsidRPr="0068395B">
        <w:rPr>
          <w:rFonts w:ascii="Times New Roman" w:hAnsi="Times New Roman"/>
          <w:sz w:val="28"/>
          <w:szCs w:val="28"/>
        </w:rPr>
        <w:t>Уставом МБУ ДО ДДТ «Радуга талантов»;</w:t>
      </w:r>
    </w:p>
    <w:p w:rsidR="001844F9" w:rsidRPr="0068395B" w:rsidRDefault="001844F9" w:rsidP="008A5C0C">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8"/>
          <w:szCs w:val="28"/>
        </w:rPr>
      </w:pPr>
    </w:p>
    <w:p w:rsidR="001844F9" w:rsidRPr="0068395B" w:rsidRDefault="001844F9" w:rsidP="008A5C0C">
      <w:pPr>
        <w:pStyle w:val="a3"/>
        <w:ind w:left="567"/>
        <w:jc w:val="both"/>
        <w:rPr>
          <w:i/>
          <w:sz w:val="28"/>
          <w:szCs w:val="28"/>
        </w:rPr>
      </w:pPr>
      <w:r w:rsidRPr="0068395B">
        <w:rPr>
          <w:b/>
          <w:i/>
          <w:sz w:val="28"/>
          <w:szCs w:val="28"/>
        </w:rPr>
        <w:t>Введение</w:t>
      </w:r>
    </w:p>
    <w:p w:rsidR="001844F9" w:rsidRPr="0068395B" w:rsidRDefault="001844F9" w:rsidP="008A5C0C">
      <w:pPr>
        <w:spacing w:line="240" w:lineRule="auto"/>
        <w:ind w:firstLine="708"/>
        <w:jc w:val="both"/>
        <w:rPr>
          <w:rFonts w:ascii="Times New Roman" w:hAnsi="Times New Roman"/>
          <w:sz w:val="28"/>
          <w:szCs w:val="28"/>
        </w:rPr>
      </w:pPr>
      <w:r w:rsidRPr="0068395B">
        <w:rPr>
          <w:rFonts w:ascii="Times New Roman" w:hAnsi="Times New Roman"/>
          <w:sz w:val="28"/>
          <w:szCs w:val="28"/>
        </w:rPr>
        <w:t xml:space="preserve">«Театр – писал К.С. Станиславский, - лучшее средство для общения народов между собой, для вскрытия и пожелания их сокровенных чувств». </w:t>
      </w:r>
    </w:p>
    <w:p w:rsidR="001844F9" w:rsidRPr="0068395B" w:rsidRDefault="001844F9" w:rsidP="008A5C0C">
      <w:pPr>
        <w:spacing w:line="240" w:lineRule="auto"/>
        <w:ind w:firstLine="708"/>
        <w:jc w:val="both"/>
        <w:rPr>
          <w:rFonts w:ascii="Times New Roman" w:hAnsi="Times New Roman"/>
          <w:sz w:val="28"/>
          <w:szCs w:val="28"/>
        </w:rPr>
      </w:pPr>
      <w:r w:rsidRPr="0068395B">
        <w:rPr>
          <w:rFonts w:ascii="Times New Roman" w:hAnsi="Times New Roman"/>
          <w:sz w:val="28"/>
          <w:szCs w:val="28"/>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1844F9" w:rsidRPr="0068395B" w:rsidRDefault="001844F9" w:rsidP="008A5C0C">
      <w:pPr>
        <w:spacing w:line="240" w:lineRule="auto"/>
        <w:ind w:firstLine="708"/>
        <w:jc w:val="both"/>
        <w:rPr>
          <w:rFonts w:ascii="Times New Roman" w:hAnsi="Times New Roman"/>
          <w:sz w:val="28"/>
          <w:szCs w:val="28"/>
        </w:rPr>
      </w:pPr>
      <w:r w:rsidRPr="0068395B">
        <w:rPr>
          <w:rFonts w:ascii="Times New Roman" w:hAnsi="Times New Roman"/>
          <w:sz w:val="28"/>
          <w:szCs w:val="28"/>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1844F9" w:rsidRPr="0068395B" w:rsidRDefault="001844F9" w:rsidP="008A5C0C">
      <w:pPr>
        <w:spacing w:line="240" w:lineRule="auto"/>
        <w:ind w:firstLine="708"/>
        <w:jc w:val="both"/>
        <w:rPr>
          <w:rFonts w:ascii="Times New Roman" w:hAnsi="Times New Roman"/>
          <w:sz w:val="28"/>
          <w:szCs w:val="28"/>
        </w:rPr>
      </w:pPr>
      <w:r w:rsidRPr="0068395B">
        <w:rPr>
          <w:rFonts w:ascii="Times New Roman" w:hAnsi="Times New Roman"/>
          <w:sz w:val="28"/>
          <w:szCs w:val="28"/>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1844F9" w:rsidRPr="0068395B" w:rsidRDefault="001844F9" w:rsidP="008A5C0C">
      <w:pPr>
        <w:spacing w:line="240" w:lineRule="auto"/>
        <w:ind w:left="567"/>
        <w:jc w:val="both"/>
        <w:rPr>
          <w:rFonts w:ascii="Times New Roman" w:hAnsi="Times New Roman"/>
          <w:sz w:val="28"/>
          <w:szCs w:val="28"/>
        </w:rPr>
      </w:pPr>
      <w:r w:rsidRPr="0068395B">
        <w:rPr>
          <w:rFonts w:ascii="Times New Roman" w:hAnsi="Times New Roman"/>
          <w:b/>
          <w:i/>
          <w:sz w:val="28"/>
          <w:szCs w:val="28"/>
        </w:rPr>
        <w:t xml:space="preserve"> Ведущая идея программы</w:t>
      </w:r>
    </w:p>
    <w:p w:rsidR="001844F9" w:rsidRPr="0068395B" w:rsidRDefault="001844F9" w:rsidP="008A5C0C">
      <w:pPr>
        <w:spacing w:line="240" w:lineRule="auto"/>
        <w:jc w:val="both"/>
        <w:rPr>
          <w:rFonts w:ascii="Times New Roman" w:hAnsi="Times New Roman"/>
          <w:sz w:val="28"/>
          <w:szCs w:val="28"/>
        </w:rPr>
      </w:pPr>
      <w:r w:rsidRPr="0068395B">
        <w:rPr>
          <w:rFonts w:ascii="Times New Roman" w:hAnsi="Times New Roman"/>
          <w:sz w:val="28"/>
          <w:szCs w:val="28"/>
        </w:rPr>
        <w:t xml:space="preserve"> Развитие творческой индивидуальности обучающегося средствами театрального искусства. </w:t>
      </w:r>
    </w:p>
    <w:p w:rsidR="001844F9" w:rsidRPr="0068395B" w:rsidRDefault="001844F9" w:rsidP="008A5C0C">
      <w:pPr>
        <w:spacing w:line="240" w:lineRule="auto"/>
        <w:ind w:left="567"/>
        <w:jc w:val="both"/>
        <w:rPr>
          <w:rFonts w:ascii="Times New Roman" w:hAnsi="Times New Roman"/>
          <w:sz w:val="28"/>
          <w:szCs w:val="28"/>
        </w:rPr>
      </w:pPr>
      <w:r w:rsidRPr="0068395B">
        <w:rPr>
          <w:rFonts w:ascii="Times New Roman" w:hAnsi="Times New Roman"/>
          <w:b/>
          <w:i/>
          <w:sz w:val="28"/>
          <w:szCs w:val="28"/>
        </w:rPr>
        <w:t xml:space="preserve"> Цели, задачи и принципы, лежащие в основе программы</w:t>
      </w:r>
    </w:p>
    <w:p w:rsidR="001844F9" w:rsidRPr="0068395B" w:rsidRDefault="001844F9" w:rsidP="008A5C0C">
      <w:pPr>
        <w:spacing w:line="240" w:lineRule="auto"/>
        <w:ind w:firstLine="708"/>
        <w:jc w:val="both"/>
        <w:rPr>
          <w:rFonts w:ascii="Times New Roman" w:hAnsi="Times New Roman"/>
          <w:sz w:val="28"/>
          <w:szCs w:val="28"/>
        </w:rPr>
      </w:pPr>
      <w:r w:rsidRPr="0068395B">
        <w:rPr>
          <w:rFonts w:ascii="Times New Roman" w:hAnsi="Times New Roman"/>
          <w:b/>
          <w:sz w:val="28"/>
          <w:szCs w:val="28"/>
        </w:rPr>
        <w:t>Цель:</w:t>
      </w:r>
      <w:r w:rsidRPr="0068395B">
        <w:rPr>
          <w:rFonts w:ascii="Times New Roman" w:hAnsi="Times New Roman"/>
          <w:sz w:val="28"/>
          <w:szCs w:val="28"/>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1844F9" w:rsidRPr="0068395B" w:rsidRDefault="001844F9" w:rsidP="008A5C0C">
      <w:pPr>
        <w:spacing w:line="240" w:lineRule="auto"/>
        <w:ind w:firstLine="708"/>
        <w:jc w:val="both"/>
        <w:rPr>
          <w:rFonts w:ascii="Times New Roman" w:hAnsi="Times New Roman"/>
          <w:sz w:val="28"/>
          <w:szCs w:val="28"/>
        </w:rPr>
      </w:pPr>
      <w:r w:rsidRPr="0068395B">
        <w:rPr>
          <w:rFonts w:ascii="Times New Roman" w:hAnsi="Times New Roman"/>
          <w:b/>
          <w:sz w:val="28"/>
          <w:szCs w:val="28"/>
        </w:rPr>
        <w:t>Задачи:</w:t>
      </w:r>
    </w:p>
    <w:p w:rsidR="001844F9" w:rsidRPr="0068395B" w:rsidRDefault="001844F9" w:rsidP="008A5C0C">
      <w:pPr>
        <w:spacing w:line="240" w:lineRule="auto"/>
        <w:rPr>
          <w:rFonts w:ascii="Times New Roman" w:hAnsi="Times New Roman"/>
          <w:b/>
          <w:sz w:val="28"/>
          <w:szCs w:val="28"/>
        </w:rPr>
      </w:pPr>
      <w:r w:rsidRPr="0068395B">
        <w:rPr>
          <w:rFonts w:ascii="Times New Roman" w:hAnsi="Times New Roman"/>
          <w:b/>
          <w:i/>
          <w:sz w:val="28"/>
          <w:szCs w:val="28"/>
        </w:rPr>
        <w:t>Образовательные:</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обучить воспитанников основам  актёрского мастерства, сценической речи, пластической выразительности, приемам гримирования;</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-познакомить детей с историей и жанрами  театра;</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 научить самостоятельно,  анализировать постановочный план и работать над сценическим образом и ролью.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b/>
          <w:i/>
          <w:sz w:val="28"/>
          <w:szCs w:val="28"/>
        </w:rPr>
        <w:t>Развивающие:</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стимулировать интерес ребенка к развитию своих собственных возможностей и их употреблению на благо себя и окружающих;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развить физическую и эмоциональную выносливость воспитанников.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b/>
          <w:i/>
          <w:sz w:val="28"/>
          <w:szCs w:val="28"/>
        </w:rPr>
        <w:t>Воспитательные:</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формировать художественно-эстетический вкус;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привить сценическую культуру  и культуру поведения зрителя;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 воспитать уважение к профессиональной деятельности других людей и к исполнительскому искусству других воспитанников;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воспитывать социальную активность личности обучающегося.</w:t>
      </w:r>
    </w:p>
    <w:p w:rsidR="001844F9" w:rsidRPr="0068395B" w:rsidRDefault="001844F9" w:rsidP="008A5C0C">
      <w:pPr>
        <w:spacing w:line="240" w:lineRule="auto"/>
        <w:ind w:hanging="142"/>
        <w:rPr>
          <w:rFonts w:ascii="Times New Roman" w:hAnsi="Times New Roman"/>
          <w:b/>
          <w:i/>
          <w:sz w:val="28"/>
          <w:szCs w:val="28"/>
        </w:rPr>
      </w:pPr>
      <w:r w:rsidRPr="0068395B">
        <w:rPr>
          <w:rFonts w:ascii="Times New Roman" w:hAnsi="Times New Roman"/>
          <w:b/>
          <w:i/>
          <w:sz w:val="28"/>
          <w:szCs w:val="28"/>
        </w:rPr>
        <w:t>В основу данной программы положены следующие педагогические принципы:</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принцип гуманизации;</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принцип природосообразности и культуросообразности;</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принцип самоценности личности;</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-принцип увлекательности;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-принцип креативности.</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Комплексно-целевой подход к образовательному процессу, предполагающий:</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дифференцированный подбор  основных средств  обучения и воспитания;</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lastRenderedPageBreak/>
        <w:t xml:space="preserve">-  демократический стиль общения и творческое сотрудничество педагога и учащегося; </w:t>
      </w:r>
    </w:p>
    <w:p w:rsidR="001844F9" w:rsidRPr="0068395B" w:rsidRDefault="001844F9" w:rsidP="008A5C0C">
      <w:pPr>
        <w:spacing w:line="240" w:lineRule="auto"/>
        <w:rPr>
          <w:rFonts w:ascii="Times New Roman" w:hAnsi="Times New Roman"/>
          <w:sz w:val="28"/>
          <w:szCs w:val="28"/>
        </w:rPr>
      </w:pPr>
      <w:r w:rsidRPr="0068395B">
        <w:rPr>
          <w:rFonts w:ascii="Times New Roman" w:hAnsi="Times New Roman"/>
          <w:sz w:val="28"/>
          <w:szCs w:val="28"/>
        </w:rPr>
        <w:t>- достижение заданных результатов на разных уровнях позволит интенсифицировать получение качественных результатов юных актёров.</w:t>
      </w:r>
    </w:p>
    <w:p w:rsidR="001844F9" w:rsidRPr="0068395B" w:rsidRDefault="001844F9" w:rsidP="008A5C0C">
      <w:pPr>
        <w:spacing w:line="240" w:lineRule="auto"/>
        <w:rPr>
          <w:rFonts w:ascii="Times New Roman" w:hAnsi="Times New Roman"/>
          <w:b/>
          <w:i/>
          <w:sz w:val="28"/>
          <w:szCs w:val="28"/>
        </w:rPr>
      </w:pPr>
      <w:r w:rsidRPr="0068395B">
        <w:rPr>
          <w:rFonts w:ascii="Times New Roman" w:hAnsi="Times New Roman"/>
          <w:b/>
          <w:i/>
          <w:sz w:val="28"/>
          <w:szCs w:val="28"/>
        </w:rPr>
        <w:t>Отличительные особенности дополнительной образовательной программы.</w:t>
      </w:r>
      <w:r w:rsidRPr="0068395B">
        <w:rPr>
          <w:rFonts w:ascii="Times New Roman" w:hAnsi="Times New Roman"/>
          <w:sz w:val="28"/>
          <w:szCs w:val="28"/>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1844F9" w:rsidRPr="0068395B" w:rsidRDefault="001844F9" w:rsidP="0068395B">
      <w:pPr>
        <w:tabs>
          <w:tab w:val="left" w:pos="6645"/>
        </w:tabs>
        <w:spacing w:line="240" w:lineRule="auto"/>
        <w:rPr>
          <w:rFonts w:ascii="Times New Roman" w:hAnsi="Times New Roman"/>
          <w:b/>
          <w:i/>
          <w:sz w:val="28"/>
          <w:szCs w:val="28"/>
        </w:rPr>
      </w:pPr>
      <w:r w:rsidRPr="0068395B">
        <w:rPr>
          <w:rFonts w:ascii="Times New Roman" w:hAnsi="Times New Roman"/>
          <w:b/>
          <w:i/>
          <w:sz w:val="28"/>
          <w:szCs w:val="28"/>
        </w:rPr>
        <w:t>Возраст детей и срок реализации программы</w:t>
      </w:r>
    </w:p>
    <w:p w:rsidR="001844F9" w:rsidRPr="0068395B" w:rsidRDefault="001844F9" w:rsidP="0068395B">
      <w:pPr>
        <w:tabs>
          <w:tab w:val="left" w:pos="6645"/>
        </w:tabs>
        <w:spacing w:line="240" w:lineRule="auto"/>
        <w:jc w:val="both"/>
        <w:rPr>
          <w:rFonts w:ascii="Times New Roman" w:hAnsi="Times New Roman"/>
          <w:sz w:val="28"/>
          <w:szCs w:val="28"/>
        </w:rPr>
      </w:pPr>
      <w:r w:rsidRPr="0068395B">
        <w:rPr>
          <w:rFonts w:ascii="Times New Roman" w:hAnsi="Times New Roman"/>
          <w:sz w:val="28"/>
          <w:szCs w:val="28"/>
        </w:rPr>
        <w:t>Программа пред</w:t>
      </w:r>
      <w:r w:rsidR="00295E66" w:rsidRPr="0068395B">
        <w:rPr>
          <w:rFonts w:ascii="Times New Roman" w:hAnsi="Times New Roman"/>
          <w:sz w:val="28"/>
          <w:szCs w:val="28"/>
        </w:rPr>
        <w:t>назначена для работы с детьми (5</w:t>
      </w:r>
      <w:r w:rsidR="007A49E0" w:rsidRPr="0068395B">
        <w:rPr>
          <w:rFonts w:ascii="Times New Roman" w:hAnsi="Times New Roman"/>
          <w:sz w:val="28"/>
          <w:szCs w:val="28"/>
        </w:rPr>
        <w:t>-18</w:t>
      </w:r>
      <w:r w:rsidR="00044B7E" w:rsidRPr="0068395B">
        <w:rPr>
          <w:rFonts w:ascii="Times New Roman" w:hAnsi="Times New Roman"/>
          <w:sz w:val="28"/>
          <w:szCs w:val="28"/>
        </w:rPr>
        <w:t xml:space="preserve"> лет), рассчитана на 4</w:t>
      </w:r>
      <w:r w:rsidRPr="0068395B">
        <w:rPr>
          <w:rFonts w:ascii="Times New Roman" w:hAnsi="Times New Roman"/>
          <w:sz w:val="28"/>
          <w:szCs w:val="28"/>
        </w:rPr>
        <w:t xml:space="preserve"> года обучения.</w:t>
      </w:r>
    </w:p>
    <w:p w:rsidR="001844F9" w:rsidRPr="0068395B" w:rsidRDefault="00D32593" w:rsidP="0068395B">
      <w:pPr>
        <w:tabs>
          <w:tab w:val="left" w:pos="6645"/>
        </w:tabs>
        <w:spacing w:line="240" w:lineRule="auto"/>
        <w:jc w:val="both"/>
        <w:rPr>
          <w:rFonts w:ascii="Times New Roman" w:hAnsi="Times New Roman"/>
          <w:sz w:val="28"/>
          <w:szCs w:val="28"/>
        </w:rPr>
      </w:pPr>
      <w:r w:rsidRPr="0068395B">
        <w:rPr>
          <w:rFonts w:ascii="Times New Roman" w:hAnsi="Times New Roman"/>
          <w:sz w:val="28"/>
          <w:szCs w:val="28"/>
        </w:rPr>
        <w:t>1 год обучения –144 часа в год, 4 часа в неделю.</w:t>
      </w:r>
    </w:p>
    <w:p w:rsidR="001844F9" w:rsidRPr="0068395B" w:rsidRDefault="001844F9" w:rsidP="0068395B">
      <w:pPr>
        <w:tabs>
          <w:tab w:val="left" w:pos="6645"/>
        </w:tabs>
        <w:spacing w:line="240" w:lineRule="auto"/>
        <w:jc w:val="both"/>
        <w:rPr>
          <w:rFonts w:ascii="Times New Roman" w:hAnsi="Times New Roman"/>
          <w:sz w:val="28"/>
          <w:szCs w:val="28"/>
          <w:lang w:val="tt-RU"/>
        </w:rPr>
      </w:pPr>
      <w:r w:rsidRPr="0068395B">
        <w:rPr>
          <w:rFonts w:ascii="Times New Roman" w:hAnsi="Times New Roman"/>
          <w:sz w:val="28"/>
          <w:szCs w:val="28"/>
        </w:rPr>
        <w:t>2</w:t>
      </w:r>
      <w:r w:rsidR="00D32593" w:rsidRPr="0068395B">
        <w:rPr>
          <w:rFonts w:ascii="Times New Roman" w:hAnsi="Times New Roman"/>
          <w:sz w:val="28"/>
          <w:szCs w:val="28"/>
        </w:rPr>
        <w:t xml:space="preserve"> год обучения  – 216 часа в год, 6 часов в неделю.</w:t>
      </w:r>
    </w:p>
    <w:p w:rsidR="001844F9" w:rsidRPr="0068395B" w:rsidRDefault="001844F9" w:rsidP="0068395B">
      <w:pPr>
        <w:tabs>
          <w:tab w:val="left" w:pos="6645"/>
        </w:tabs>
        <w:spacing w:line="240" w:lineRule="auto"/>
        <w:jc w:val="both"/>
        <w:rPr>
          <w:rFonts w:ascii="Times New Roman" w:hAnsi="Times New Roman"/>
          <w:sz w:val="28"/>
          <w:szCs w:val="28"/>
        </w:rPr>
      </w:pPr>
      <w:r w:rsidRPr="0068395B">
        <w:rPr>
          <w:rFonts w:ascii="Times New Roman" w:hAnsi="Times New Roman"/>
          <w:sz w:val="28"/>
          <w:szCs w:val="28"/>
        </w:rPr>
        <w:t>3</w:t>
      </w:r>
      <w:r w:rsidR="00D32593" w:rsidRPr="0068395B">
        <w:rPr>
          <w:rFonts w:ascii="Times New Roman" w:hAnsi="Times New Roman"/>
          <w:sz w:val="28"/>
          <w:szCs w:val="28"/>
        </w:rPr>
        <w:t xml:space="preserve"> год </w:t>
      </w:r>
      <w:r w:rsidR="00044B7E" w:rsidRPr="0068395B">
        <w:rPr>
          <w:rFonts w:ascii="Times New Roman" w:hAnsi="Times New Roman"/>
          <w:sz w:val="28"/>
          <w:szCs w:val="28"/>
        </w:rPr>
        <w:t>обучения –</w:t>
      </w:r>
      <w:r w:rsidR="00D32593" w:rsidRPr="0068395B">
        <w:rPr>
          <w:rFonts w:ascii="Times New Roman" w:hAnsi="Times New Roman"/>
          <w:sz w:val="28"/>
          <w:szCs w:val="28"/>
        </w:rPr>
        <w:t xml:space="preserve"> 216 часа в год, 6 часов в неделю.</w:t>
      </w:r>
    </w:p>
    <w:p w:rsidR="00431B51" w:rsidRPr="0068395B" w:rsidRDefault="00431B51" w:rsidP="0068395B">
      <w:pPr>
        <w:tabs>
          <w:tab w:val="left" w:pos="6645"/>
        </w:tabs>
        <w:spacing w:line="240" w:lineRule="auto"/>
        <w:jc w:val="both"/>
        <w:rPr>
          <w:rFonts w:ascii="Times New Roman" w:hAnsi="Times New Roman"/>
          <w:sz w:val="28"/>
          <w:szCs w:val="28"/>
        </w:rPr>
      </w:pPr>
      <w:r w:rsidRPr="0068395B">
        <w:rPr>
          <w:rFonts w:ascii="Times New Roman" w:hAnsi="Times New Roman"/>
          <w:sz w:val="28"/>
          <w:szCs w:val="28"/>
        </w:rPr>
        <w:t xml:space="preserve">4 год </w:t>
      </w:r>
      <w:r w:rsidR="00044B7E" w:rsidRPr="0068395B">
        <w:rPr>
          <w:rFonts w:ascii="Times New Roman" w:hAnsi="Times New Roman"/>
          <w:sz w:val="28"/>
          <w:szCs w:val="28"/>
        </w:rPr>
        <w:t>обучения –</w:t>
      </w:r>
      <w:r w:rsidRPr="0068395B">
        <w:rPr>
          <w:rFonts w:ascii="Times New Roman" w:hAnsi="Times New Roman"/>
          <w:sz w:val="28"/>
          <w:szCs w:val="28"/>
        </w:rPr>
        <w:t xml:space="preserve"> 216 часа в год, 6 часов в неделю.</w:t>
      </w:r>
    </w:p>
    <w:p w:rsidR="00044B7E" w:rsidRPr="0068395B" w:rsidRDefault="001844F9" w:rsidP="0068395B">
      <w:pPr>
        <w:spacing w:line="240" w:lineRule="auto"/>
        <w:rPr>
          <w:rFonts w:ascii="Times New Roman" w:hAnsi="Times New Roman"/>
          <w:sz w:val="28"/>
          <w:szCs w:val="28"/>
        </w:rPr>
      </w:pPr>
      <w:r w:rsidRPr="0068395B">
        <w:rPr>
          <w:rFonts w:ascii="Times New Roman" w:hAnsi="Times New Roman"/>
          <w:sz w:val="28"/>
          <w:szCs w:val="28"/>
        </w:rPr>
        <w:t>Количество воспитанников в группе:</w:t>
      </w:r>
      <w:r w:rsidR="00682F0B" w:rsidRPr="0068395B">
        <w:rPr>
          <w:rFonts w:ascii="Times New Roman" w:hAnsi="Times New Roman"/>
          <w:sz w:val="28"/>
          <w:szCs w:val="28"/>
        </w:rPr>
        <w:t xml:space="preserve"> 1 год – 15 человек, 2 год –</w:t>
      </w:r>
      <w:r w:rsidR="00044B7E" w:rsidRPr="0068395B">
        <w:rPr>
          <w:rFonts w:ascii="Times New Roman" w:hAnsi="Times New Roman"/>
          <w:sz w:val="28"/>
          <w:szCs w:val="28"/>
        </w:rPr>
        <w:t xml:space="preserve"> 12 человек, 3 год – 10 человек,    </w:t>
      </w:r>
    </w:p>
    <w:p w:rsidR="00682F0B" w:rsidRPr="0068395B" w:rsidRDefault="00044B7E" w:rsidP="0068395B">
      <w:pPr>
        <w:spacing w:line="240" w:lineRule="auto"/>
        <w:rPr>
          <w:rFonts w:ascii="Times New Roman" w:hAnsi="Times New Roman"/>
          <w:sz w:val="28"/>
          <w:szCs w:val="28"/>
        </w:rPr>
      </w:pPr>
      <w:r w:rsidRPr="0068395B">
        <w:rPr>
          <w:rFonts w:ascii="Times New Roman" w:hAnsi="Times New Roman"/>
          <w:sz w:val="28"/>
          <w:szCs w:val="28"/>
        </w:rPr>
        <w:t>4 год – 10 человек.</w:t>
      </w:r>
    </w:p>
    <w:p w:rsidR="001844F9" w:rsidRPr="0068395B" w:rsidRDefault="001844F9" w:rsidP="0068395B">
      <w:pPr>
        <w:spacing w:line="240" w:lineRule="auto"/>
        <w:rPr>
          <w:rFonts w:ascii="Times New Roman" w:hAnsi="Times New Roman"/>
          <w:sz w:val="28"/>
          <w:szCs w:val="28"/>
        </w:rPr>
      </w:pPr>
      <w:r w:rsidRPr="0068395B">
        <w:rPr>
          <w:rFonts w:ascii="Times New Roman" w:hAnsi="Times New Roman"/>
          <w:b/>
          <w:i/>
          <w:sz w:val="28"/>
          <w:szCs w:val="28"/>
        </w:rPr>
        <w:t>Формы организации деятельности</w:t>
      </w:r>
      <w:r w:rsidRPr="0068395B">
        <w:rPr>
          <w:rFonts w:ascii="Times New Roman" w:hAnsi="Times New Roman"/>
          <w:sz w:val="28"/>
          <w:szCs w:val="28"/>
        </w:rPr>
        <w:t>: по группам, коллективная.</w:t>
      </w:r>
    </w:p>
    <w:p w:rsidR="001844F9" w:rsidRPr="0068395B" w:rsidRDefault="001844F9" w:rsidP="0068395B">
      <w:pPr>
        <w:spacing w:line="240" w:lineRule="auto"/>
        <w:rPr>
          <w:rFonts w:ascii="Times New Roman" w:hAnsi="Times New Roman"/>
          <w:sz w:val="28"/>
          <w:szCs w:val="28"/>
        </w:rPr>
      </w:pPr>
      <w:r w:rsidRPr="0068395B">
        <w:rPr>
          <w:rFonts w:ascii="Times New Roman" w:hAnsi="Times New Roman"/>
          <w:b/>
          <w:i/>
          <w:sz w:val="28"/>
          <w:szCs w:val="28"/>
        </w:rPr>
        <w:t>Режим занятий</w:t>
      </w:r>
    </w:p>
    <w:p w:rsidR="001844F9" w:rsidRPr="0068395B" w:rsidRDefault="001844F9" w:rsidP="0068395B">
      <w:pPr>
        <w:spacing w:line="240" w:lineRule="auto"/>
        <w:rPr>
          <w:rFonts w:ascii="Times New Roman" w:hAnsi="Times New Roman"/>
          <w:sz w:val="28"/>
          <w:szCs w:val="28"/>
        </w:rPr>
      </w:pPr>
      <w:r w:rsidRPr="0068395B">
        <w:rPr>
          <w:rFonts w:ascii="Times New Roman" w:hAnsi="Times New Roman"/>
          <w:sz w:val="28"/>
          <w:szCs w:val="28"/>
        </w:rPr>
        <w:t xml:space="preserve">Занятия </w:t>
      </w:r>
      <w:r w:rsidR="00865C5D" w:rsidRPr="0068395B">
        <w:rPr>
          <w:rFonts w:ascii="Times New Roman" w:hAnsi="Times New Roman"/>
          <w:sz w:val="28"/>
          <w:szCs w:val="28"/>
        </w:rPr>
        <w:t>проводятся в</w:t>
      </w:r>
      <w:r w:rsidRPr="0068395B">
        <w:rPr>
          <w:rFonts w:ascii="Times New Roman" w:hAnsi="Times New Roman"/>
          <w:sz w:val="28"/>
          <w:szCs w:val="28"/>
        </w:rPr>
        <w:t xml:space="preserve"> соответствии с расписанием учебных занятий </w:t>
      </w:r>
      <w:r w:rsidR="007929B0" w:rsidRPr="0068395B">
        <w:rPr>
          <w:rFonts w:ascii="Times New Roman" w:hAnsi="Times New Roman"/>
          <w:sz w:val="28"/>
          <w:szCs w:val="28"/>
        </w:rPr>
        <w:t xml:space="preserve">1 год - </w:t>
      </w:r>
      <w:r w:rsidRPr="0068395B">
        <w:rPr>
          <w:rFonts w:ascii="Times New Roman" w:hAnsi="Times New Roman"/>
          <w:sz w:val="28"/>
          <w:szCs w:val="28"/>
        </w:rPr>
        <w:t>2 раза в неделю по 4 часа</w:t>
      </w:r>
      <w:r w:rsidR="00865C5D" w:rsidRPr="0068395B">
        <w:rPr>
          <w:rFonts w:ascii="Times New Roman" w:hAnsi="Times New Roman"/>
          <w:sz w:val="28"/>
          <w:szCs w:val="28"/>
        </w:rPr>
        <w:t>, 2</w:t>
      </w:r>
      <w:r w:rsidR="00044B7E" w:rsidRPr="0068395B">
        <w:rPr>
          <w:rFonts w:ascii="Times New Roman" w:hAnsi="Times New Roman"/>
          <w:sz w:val="28"/>
          <w:szCs w:val="28"/>
        </w:rPr>
        <w:t>,</w:t>
      </w:r>
      <w:r w:rsidR="00682F0B" w:rsidRPr="0068395B">
        <w:rPr>
          <w:rFonts w:ascii="Times New Roman" w:hAnsi="Times New Roman"/>
          <w:sz w:val="28"/>
          <w:szCs w:val="28"/>
        </w:rPr>
        <w:t xml:space="preserve"> 3</w:t>
      </w:r>
      <w:r w:rsidR="00044B7E" w:rsidRPr="0068395B">
        <w:rPr>
          <w:rFonts w:ascii="Times New Roman" w:hAnsi="Times New Roman"/>
          <w:sz w:val="28"/>
          <w:szCs w:val="28"/>
        </w:rPr>
        <w:t>, 4</w:t>
      </w:r>
      <w:r w:rsidR="00682F0B" w:rsidRPr="0068395B">
        <w:rPr>
          <w:rFonts w:ascii="Times New Roman" w:hAnsi="Times New Roman"/>
          <w:sz w:val="28"/>
          <w:szCs w:val="28"/>
        </w:rPr>
        <w:t xml:space="preserve"> года - 3 раза в неделю по 6 часов</w:t>
      </w:r>
      <w:r w:rsidRPr="0068395B">
        <w:rPr>
          <w:rFonts w:ascii="Times New Roman" w:hAnsi="Times New Roman"/>
          <w:sz w:val="28"/>
          <w:szCs w:val="28"/>
        </w:rPr>
        <w:t>. Длител</w:t>
      </w:r>
      <w:r w:rsidR="00682F0B" w:rsidRPr="0068395B">
        <w:rPr>
          <w:rFonts w:ascii="Times New Roman" w:hAnsi="Times New Roman"/>
          <w:sz w:val="28"/>
          <w:szCs w:val="28"/>
        </w:rPr>
        <w:t>ьность учебного занятия – в младших</w:t>
      </w:r>
      <w:r w:rsidRPr="0068395B">
        <w:rPr>
          <w:rFonts w:ascii="Times New Roman" w:hAnsi="Times New Roman"/>
          <w:sz w:val="28"/>
          <w:szCs w:val="28"/>
        </w:rPr>
        <w:t xml:space="preserve"> группах по 30 минут, а в </w:t>
      </w:r>
      <w:r w:rsidR="00682F0B" w:rsidRPr="0068395B">
        <w:rPr>
          <w:rFonts w:ascii="Times New Roman" w:hAnsi="Times New Roman"/>
          <w:sz w:val="28"/>
          <w:szCs w:val="28"/>
        </w:rPr>
        <w:t>старших</w:t>
      </w:r>
      <w:r w:rsidRPr="0068395B">
        <w:rPr>
          <w:rFonts w:ascii="Times New Roman" w:hAnsi="Times New Roman"/>
          <w:sz w:val="28"/>
          <w:szCs w:val="28"/>
        </w:rPr>
        <w:t xml:space="preserve"> группах по 40 минут. Перерыв между занятиями 10 минут.</w:t>
      </w:r>
    </w:p>
    <w:p w:rsidR="001844F9" w:rsidRPr="0068395B" w:rsidRDefault="001844F9" w:rsidP="0068395B">
      <w:pPr>
        <w:spacing w:line="240" w:lineRule="auto"/>
        <w:rPr>
          <w:rFonts w:ascii="Times New Roman" w:hAnsi="Times New Roman"/>
          <w:sz w:val="28"/>
          <w:szCs w:val="28"/>
        </w:rPr>
      </w:pPr>
      <w:r w:rsidRPr="0068395B">
        <w:rPr>
          <w:rFonts w:ascii="Times New Roman" w:hAnsi="Times New Roman"/>
          <w:sz w:val="28"/>
          <w:szCs w:val="28"/>
        </w:rPr>
        <w:t xml:space="preserve">Дисциплины  программы: </w:t>
      </w:r>
    </w:p>
    <w:p w:rsidR="001844F9" w:rsidRPr="0068395B" w:rsidRDefault="001844F9" w:rsidP="0068395B">
      <w:pPr>
        <w:tabs>
          <w:tab w:val="left" w:pos="709"/>
        </w:tabs>
        <w:spacing w:line="240" w:lineRule="auto"/>
        <w:ind w:left="142"/>
        <w:rPr>
          <w:rFonts w:ascii="Times New Roman" w:hAnsi="Times New Roman"/>
          <w:sz w:val="28"/>
          <w:szCs w:val="28"/>
        </w:rPr>
      </w:pPr>
      <w:r w:rsidRPr="0068395B">
        <w:rPr>
          <w:rFonts w:ascii="Times New Roman" w:hAnsi="Times New Roman"/>
          <w:sz w:val="28"/>
          <w:szCs w:val="28"/>
        </w:rPr>
        <w:t>- театральная азбука</w:t>
      </w:r>
    </w:p>
    <w:p w:rsidR="001844F9" w:rsidRPr="0068395B" w:rsidRDefault="001844F9" w:rsidP="0068395B">
      <w:pPr>
        <w:tabs>
          <w:tab w:val="left" w:pos="709"/>
        </w:tabs>
        <w:spacing w:line="240" w:lineRule="auto"/>
        <w:ind w:left="142"/>
        <w:rPr>
          <w:rFonts w:ascii="Times New Roman" w:hAnsi="Times New Roman"/>
          <w:sz w:val="28"/>
          <w:szCs w:val="28"/>
        </w:rPr>
      </w:pPr>
      <w:r w:rsidRPr="0068395B">
        <w:rPr>
          <w:rFonts w:ascii="Times New Roman" w:hAnsi="Times New Roman"/>
          <w:sz w:val="28"/>
          <w:szCs w:val="28"/>
        </w:rPr>
        <w:t>- актерское мастерство</w:t>
      </w:r>
    </w:p>
    <w:p w:rsidR="001844F9" w:rsidRPr="0068395B" w:rsidRDefault="001844F9" w:rsidP="0068395B">
      <w:pPr>
        <w:tabs>
          <w:tab w:val="left" w:pos="709"/>
        </w:tabs>
        <w:spacing w:line="240" w:lineRule="auto"/>
        <w:ind w:left="142"/>
        <w:rPr>
          <w:rFonts w:ascii="Times New Roman" w:hAnsi="Times New Roman"/>
          <w:sz w:val="28"/>
          <w:szCs w:val="28"/>
        </w:rPr>
      </w:pPr>
      <w:r w:rsidRPr="0068395B">
        <w:rPr>
          <w:rFonts w:ascii="Times New Roman" w:hAnsi="Times New Roman"/>
          <w:sz w:val="28"/>
          <w:szCs w:val="28"/>
        </w:rPr>
        <w:t>- сценическая речь</w:t>
      </w:r>
    </w:p>
    <w:p w:rsidR="001844F9" w:rsidRPr="0068395B" w:rsidRDefault="001844F9" w:rsidP="0068395B">
      <w:pPr>
        <w:tabs>
          <w:tab w:val="left" w:pos="709"/>
        </w:tabs>
        <w:spacing w:line="240" w:lineRule="auto"/>
        <w:ind w:left="142"/>
        <w:rPr>
          <w:rFonts w:ascii="Times New Roman" w:hAnsi="Times New Roman"/>
          <w:sz w:val="28"/>
          <w:szCs w:val="28"/>
        </w:rPr>
      </w:pPr>
      <w:r w:rsidRPr="0068395B">
        <w:rPr>
          <w:rFonts w:ascii="Times New Roman" w:hAnsi="Times New Roman"/>
          <w:sz w:val="28"/>
          <w:szCs w:val="28"/>
        </w:rPr>
        <w:t>- сценическое движение</w:t>
      </w:r>
    </w:p>
    <w:p w:rsidR="001844F9" w:rsidRPr="0068395B" w:rsidRDefault="001844F9" w:rsidP="0068395B">
      <w:pPr>
        <w:tabs>
          <w:tab w:val="left" w:pos="709"/>
        </w:tabs>
        <w:spacing w:line="240" w:lineRule="auto"/>
        <w:ind w:left="142"/>
        <w:rPr>
          <w:rFonts w:ascii="Times New Roman" w:hAnsi="Times New Roman"/>
          <w:sz w:val="28"/>
          <w:szCs w:val="28"/>
        </w:rPr>
      </w:pPr>
      <w:r w:rsidRPr="0068395B">
        <w:rPr>
          <w:rFonts w:ascii="Times New Roman" w:hAnsi="Times New Roman"/>
          <w:sz w:val="28"/>
          <w:szCs w:val="28"/>
        </w:rPr>
        <w:t>- грим</w:t>
      </w:r>
    </w:p>
    <w:p w:rsidR="001844F9" w:rsidRPr="0068395B" w:rsidRDefault="001844F9" w:rsidP="0068395B">
      <w:pPr>
        <w:tabs>
          <w:tab w:val="left" w:pos="709"/>
        </w:tabs>
        <w:spacing w:line="240" w:lineRule="auto"/>
        <w:ind w:left="142"/>
        <w:rPr>
          <w:rFonts w:ascii="Times New Roman" w:hAnsi="Times New Roman"/>
          <w:sz w:val="28"/>
          <w:szCs w:val="28"/>
        </w:rPr>
      </w:pPr>
      <w:r w:rsidRPr="0068395B">
        <w:rPr>
          <w:rFonts w:ascii="Times New Roman" w:hAnsi="Times New Roman"/>
          <w:sz w:val="28"/>
          <w:szCs w:val="28"/>
        </w:rPr>
        <w:lastRenderedPageBreak/>
        <w:t>- творческий зачет</w:t>
      </w:r>
    </w:p>
    <w:p w:rsidR="00990304" w:rsidRPr="0068395B" w:rsidRDefault="00990304" w:rsidP="00044B7E">
      <w:pPr>
        <w:tabs>
          <w:tab w:val="left" w:pos="709"/>
        </w:tabs>
        <w:rPr>
          <w:rFonts w:ascii="Times New Roman" w:hAnsi="Times New Roman"/>
          <w:sz w:val="28"/>
          <w:szCs w:val="28"/>
        </w:rPr>
      </w:pPr>
    </w:p>
    <w:p w:rsidR="001844F9" w:rsidRPr="0068395B" w:rsidRDefault="001844F9" w:rsidP="00990304">
      <w:pPr>
        <w:pStyle w:val="1"/>
        <w:jc w:val="center"/>
        <w:rPr>
          <w:rFonts w:ascii="Times New Roman" w:hAnsi="Times New Roman"/>
          <w:color w:val="auto"/>
        </w:rPr>
      </w:pPr>
      <w:bookmarkStart w:id="2" w:name="_Toc73693514"/>
      <w:r w:rsidRPr="0068395B">
        <w:rPr>
          <w:rFonts w:ascii="Times New Roman" w:hAnsi="Times New Roman"/>
          <w:color w:val="auto"/>
          <w:lang w:val="en-US"/>
        </w:rPr>
        <w:t>II</w:t>
      </w:r>
      <w:r w:rsidRPr="0068395B">
        <w:rPr>
          <w:rFonts w:ascii="Times New Roman" w:hAnsi="Times New Roman"/>
          <w:color w:val="auto"/>
        </w:rPr>
        <w:t>. ТРЕБОВАНИЯ К УРОВНЮ ПОДГОТОВКИ ОБУЧАЮЩИХСЯ</w:t>
      </w:r>
      <w:bookmarkEnd w:id="2"/>
    </w:p>
    <w:p w:rsidR="001844F9" w:rsidRPr="0068395B" w:rsidRDefault="001844F9" w:rsidP="002831A3">
      <w:pPr>
        <w:jc w:val="center"/>
        <w:rPr>
          <w:rFonts w:ascii="Times New Roman" w:hAnsi="Times New Roman"/>
          <w:b/>
          <w:sz w:val="28"/>
          <w:szCs w:val="28"/>
        </w:rPr>
      </w:pPr>
    </w:p>
    <w:p w:rsidR="001844F9" w:rsidRPr="0068395B" w:rsidRDefault="001844F9" w:rsidP="002831A3">
      <w:pPr>
        <w:rPr>
          <w:rFonts w:ascii="Times New Roman" w:hAnsi="Times New Roman"/>
          <w:b/>
          <w:i/>
          <w:sz w:val="28"/>
          <w:szCs w:val="28"/>
        </w:rPr>
      </w:pPr>
      <w:r w:rsidRPr="0068395B">
        <w:rPr>
          <w:rFonts w:ascii="Times New Roman" w:hAnsi="Times New Roman"/>
          <w:b/>
          <w:i/>
          <w:sz w:val="28"/>
          <w:szCs w:val="28"/>
        </w:rPr>
        <w:t>Ожидаемые результаты и способы их проверки.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xml:space="preserve">В результате реализации программы каждый воспитанник </w:t>
      </w:r>
      <w:r w:rsidR="001D170A" w:rsidRPr="0068395B">
        <w:rPr>
          <w:rFonts w:ascii="Times New Roman" w:hAnsi="Times New Roman"/>
          <w:sz w:val="28"/>
          <w:szCs w:val="28"/>
        </w:rPr>
        <w:t>должен</w:t>
      </w:r>
      <w:r w:rsidRPr="0068395B">
        <w:rPr>
          <w:rFonts w:ascii="Times New Roman" w:hAnsi="Times New Roman"/>
          <w:sz w:val="28"/>
          <w:szCs w:val="28"/>
        </w:rPr>
        <w:t>:</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Знать:</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историю театра и театрального искусства;</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теоретические основы актёрского мастерства;</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этапы работы над спектаклем;</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законы сценического действия;</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историю и виды грима;</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основные приёмы гримирования;</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теоретические основы сценической речи;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принципы построения литературной композиции;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этикет и манеры поведения в разные эпохи;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приёмы сценического боя.</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Уметь:</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воспроизводить свои действия в заданной ситуации;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представлять движения в воображении и мыслить образами;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находить верное органическое поведение в предлагаемых обстоятельствах;</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самостоятельно работать над сценическим образом и ролью;</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самостоятельно анализировать постановочный план;</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создавать точные и убедительные образы;</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самостоятельно накладывать грим согласно образа;</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выполнять упражнения артикуляционной и дыхательной гимнастики;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осуществлять сценические падения.</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Владеть:</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lastRenderedPageBreak/>
        <w:t>- элементами внутренней и внешней техники актёра;</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приёмами аутотренинга и релаксации;</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словесным действием в спектакле;</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трюковой техникой;</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сценической пластикой;</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речевым общением;</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скульптурно – объёмными приёмами гримирования.</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1844F9" w:rsidRPr="0068395B" w:rsidRDefault="001844F9" w:rsidP="002831A3">
      <w:pPr>
        <w:rPr>
          <w:rFonts w:ascii="Times New Roman" w:hAnsi="Times New Roman"/>
          <w:sz w:val="28"/>
          <w:szCs w:val="28"/>
        </w:rPr>
      </w:pPr>
      <w:r w:rsidRPr="0068395B">
        <w:rPr>
          <w:rFonts w:ascii="Times New Roman" w:hAnsi="Times New Roman"/>
          <w:sz w:val="28"/>
          <w:szCs w:val="28"/>
        </w:rPr>
        <w:t xml:space="preserve">Основными формами подведения итогов по </w:t>
      </w:r>
      <w:r w:rsidR="00A338FB" w:rsidRPr="0068395B">
        <w:rPr>
          <w:rFonts w:ascii="Times New Roman" w:hAnsi="Times New Roman"/>
          <w:sz w:val="28"/>
          <w:szCs w:val="28"/>
        </w:rPr>
        <w:t>программе является</w:t>
      </w:r>
      <w:r w:rsidRPr="0068395B">
        <w:rPr>
          <w:rFonts w:ascii="Times New Roman" w:hAnsi="Times New Roman"/>
          <w:sz w:val="28"/>
          <w:szCs w:val="28"/>
        </w:rPr>
        <w:t xml:space="preserve"> уч</w:t>
      </w:r>
      <w:r w:rsidR="00044B7E" w:rsidRPr="0068395B">
        <w:rPr>
          <w:rFonts w:ascii="Times New Roman" w:hAnsi="Times New Roman"/>
          <w:sz w:val="28"/>
          <w:szCs w:val="28"/>
        </w:rPr>
        <w:t xml:space="preserve">астие воспитанников театральной </w:t>
      </w:r>
      <w:r w:rsidRPr="0068395B">
        <w:rPr>
          <w:rFonts w:ascii="Times New Roman" w:hAnsi="Times New Roman"/>
          <w:sz w:val="28"/>
          <w:szCs w:val="28"/>
        </w:rPr>
        <w:t xml:space="preserve">студии «Мир фантазий» в театральных конкурсах, смотрах, фестивалях местного, регионального, российского уровня. </w:t>
      </w: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1844F9" w:rsidRPr="0068395B" w:rsidRDefault="001844F9" w:rsidP="002831A3">
      <w:pPr>
        <w:rPr>
          <w:rFonts w:ascii="Times New Roman" w:hAnsi="Times New Roman"/>
          <w:sz w:val="28"/>
          <w:szCs w:val="28"/>
        </w:rPr>
      </w:pPr>
    </w:p>
    <w:p w:rsidR="00990304" w:rsidRDefault="00990304" w:rsidP="00990304">
      <w:pPr>
        <w:rPr>
          <w:rFonts w:ascii="Times New Roman" w:hAnsi="Times New Roman"/>
          <w:sz w:val="28"/>
          <w:szCs w:val="28"/>
        </w:rPr>
      </w:pPr>
    </w:p>
    <w:p w:rsidR="0068395B" w:rsidRPr="0068395B" w:rsidRDefault="0068395B" w:rsidP="00990304">
      <w:pPr>
        <w:rPr>
          <w:rFonts w:ascii="Times New Roman" w:hAnsi="Times New Roman"/>
          <w:sz w:val="28"/>
          <w:szCs w:val="28"/>
        </w:rPr>
      </w:pPr>
    </w:p>
    <w:p w:rsidR="001844F9" w:rsidRPr="0068395B" w:rsidRDefault="001844F9" w:rsidP="00990304">
      <w:pPr>
        <w:pStyle w:val="1"/>
        <w:jc w:val="center"/>
        <w:rPr>
          <w:rFonts w:ascii="Times New Roman" w:hAnsi="Times New Roman"/>
          <w:iCs/>
          <w:color w:val="auto"/>
        </w:rPr>
      </w:pPr>
      <w:bookmarkStart w:id="3" w:name="_Toc73693515"/>
      <w:r w:rsidRPr="0068395B">
        <w:rPr>
          <w:rFonts w:ascii="Times New Roman" w:hAnsi="Times New Roman"/>
          <w:iCs/>
          <w:color w:val="auto"/>
          <w:lang w:val="en-US"/>
        </w:rPr>
        <w:t>III.</w:t>
      </w:r>
      <w:r w:rsidRPr="0068395B">
        <w:rPr>
          <w:rFonts w:ascii="Times New Roman" w:hAnsi="Times New Roman"/>
          <w:iCs/>
          <w:color w:val="auto"/>
        </w:rPr>
        <w:t xml:space="preserve"> УЧЕБНО - ТЕМАТИЧЕСКОЕ ПЛАНИРОВАНИЕ</w:t>
      </w:r>
      <w:bookmarkEnd w:id="3"/>
    </w:p>
    <w:p w:rsidR="001844F9" w:rsidRPr="0068395B" w:rsidRDefault="001844F9" w:rsidP="002831A3">
      <w:pPr>
        <w:jc w:val="center"/>
        <w:rPr>
          <w:rFonts w:ascii="Times New Roman" w:hAnsi="Times New Roman"/>
          <w:b/>
          <w:iCs/>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990304" w:rsidRPr="0068395B" w:rsidTr="00044B7E">
        <w:trPr>
          <w:trHeight w:val="315"/>
        </w:trPr>
        <w:tc>
          <w:tcPr>
            <w:tcW w:w="675" w:type="dxa"/>
            <w:vMerge w:val="restart"/>
            <w:vAlign w:val="center"/>
          </w:tcPr>
          <w:p w:rsidR="001844F9" w:rsidRPr="0068395B" w:rsidRDefault="001844F9" w:rsidP="00136ADE">
            <w:pPr>
              <w:spacing w:after="0" w:line="240" w:lineRule="auto"/>
              <w:jc w:val="center"/>
              <w:rPr>
                <w:rFonts w:ascii="Times New Roman" w:hAnsi="Times New Roman"/>
                <w:b/>
                <w:iCs/>
                <w:sz w:val="28"/>
                <w:szCs w:val="28"/>
              </w:rPr>
            </w:pPr>
            <w:r w:rsidRPr="0068395B">
              <w:rPr>
                <w:rFonts w:ascii="Times New Roman" w:hAnsi="Times New Roman"/>
                <w:b/>
                <w:iCs/>
                <w:sz w:val="28"/>
                <w:szCs w:val="28"/>
              </w:rPr>
              <w:t>№</w:t>
            </w:r>
          </w:p>
          <w:p w:rsidR="001844F9" w:rsidRPr="0068395B" w:rsidRDefault="001844F9" w:rsidP="00136ADE">
            <w:pPr>
              <w:spacing w:after="0" w:line="240" w:lineRule="auto"/>
              <w:jc w:val="center"/>
              <w:rPr>
                <w:rFonts w:ascii="Times New Roman" w:hAnsi="Times New Roman"/>
                <w:b/>
                <w:iCs/>
                <w:sz w:val="28"/>
                <w:szCs w:val="28"/>
              </w:rPr>
            </w:pPr>
            <w:r w:rsidRPr="0068395B">
              <w:rPr>
                <w:rFonts w:ascii="Times New Roman" w:hAnsi="Times New Roman"/>
                <w:b/>
                <w:iCs/>
                <w:sz w:val="28"/>
                <w:szCs w:val="28"/>
              </w:rPr>
              <w:t>п/п</w:t>
            </w:r>
          </w:p>
        </w:tc>
        <w:tc>
          <w:tcPr>
            <w:tcW w:w="4536" w:type="dxa"/>
            <w:vMerge w:val="restart"/>
            <w:vAlign w:val="center"/>
          </w:tcPr>
          <w:p w:rsidR="001844F9" w:rsidRPr="0068395B" w:rsidRDefault="001844F9" w:rsidP="00136ADE">
            <w:pPr>
              <w:spacing w:after="0" w:line="240" w:lineRule="auto"/>
              <w:jc w:val="center"/>
              <w:rPr>
                <w:rFonts w:ascii="Times New Roman" w:hAnsi="Times New Roman"/>
                <w:b/>
                <w:iCs/>
                <w:sz w:val="28"/>
                <w:szCs w:val="28"/>
              </w:rPr>
            </w:pPr>
            <w:r w:rsidRPr="0068395B">
              <w:rPr>
                <w:rFonts w:ascii="Times New Roman" w:hAnsi="Times New Roman"/>
                <w:b/>
                <w:iCs/>
                <w:sz w:val="28"/>
                <w:szCs w:val="28"/>
              </w:rPr>
              <w:t>Раздел</w:t>
            </w:r>
          </w:p>
        </w:tc>
        <w:tc>
          <w:tcPr>
            <w:tcW w:w="4962" w:type="dxa"/>
            <w:gridSpan w:val="4"/>
          </w:tcPr>
          <w:p w:rsidR="001844F9" w:rsidRPr="0068395B" w:rsidRDefault="001844F9" w:rsidP="00136ADE">
            <w:pPr>
              <w:spacing w:after="0" w:line="240" w:lineRule="auto"/>
              <w:jc w:val="center"/>
              <w:rPr>
                <w:rFonts w:ascii="Times New Roman" w:hAnsi="Times New Roman"/>
                <w:b/>
                <w:iCs/>
                <w:sz w:val="28"/>
                <w:szCs w:val="28"/>
              </w:rPr>
            </w:pPr>
            <w:r w:rsidRPr="0068395B">
              <w:rPr>
                <w:rFonts w:ascii="Times New Roman" w:hAnsi="Times New Roman"/>
                <w:b/>
                <w:iCs/>
                <w:sz w:val="28"/>
                <w:szCs w:val="28"/>
              </w:rPr>
              <w:t>Количество часов</w:t>
            </w:r>
          </w:p>
        </w:tc>
      </w:tr>
      <w:tr w:rsidR="00990304" w:rsidRPr="0068395B" w:rsidTr="00044B7E">
        <w:trPr>
          <w:trHeight w:val="240"/>
        </w:trPr>
        <w:tc>
          <w:tcPr>
            <w:tcW w:w="675" w:type="dxa"/>
            <w:vMerge/>
          </w:tcPr>
          <w:p w:rsidR="00044B7E" w:rsidRPr="0068395B" w:rsidRDefault="00044B7E" w:rsidP="00136ADE">
            <w:pPr>
              <w:spacing w:after="0" w:line="240" w:lineRule="auto"/>
              <w:jc w:val="center"/>
              <w:rPr>
                <w:rFonts w:ascii="Times New Roman" w:hAnsi="Times New Roman"/>
                <w:b/>
                <w:iCs/>
                <w:sz w:val="28"/>
                <w:szCs w:val="28"/>
              </w:rPr>
            </w:pPr>
          </w:p>
        </w:tc>
        <w:tc>
          <w:tcPr>
            <w:tcW w:w="4536" w:type="dxa"/>
            <w:vMerge/>
          </w:tcPr>
          <w:p w:rsidR="00044B7E" w:rsidRPr="0068395B" w:rsidRDefault="00044B7E" w:rsidP="00136ADE">
            <w:pPr>
              <w:spacing w:after="0" w:line="240" w:lineRule="auto"/>
              <w:jc w:val="center"/>
              <w:rPr>
                <w:rFonts w:ascii="Times New Roman" w:hAnsi="Times New Roman"/>
                <w:b/>
                <w:iCs/>
                <w:sz w:val="28"/>
                <w:szCs w:val="28"/>
              </w:rPr>
            </w:pPr>
          </w:p>
        </w:tc>
        <w:tc>
          <w:tcPr>
            <w:tcW w:w="1276" w:type="dxa"/>
          </w:tcPr>
          <w:p w:rsidR="00044B7E" w:rsidRPr="0068395B" w:rsidRDefault="00044B7E" w:rsidP="00136ADE">
            <w:pPr>
              <w:spacing w:after="0" w:line="240" w:lineRule="auto"/>
              <w:jc w:val="center"/>
              <w:rPr>
                <w:rFonts w:ascii="Times New Roman" w:hAnsi="Times New Roman"/>
                <w:b/>
                <w:iCs/>
                <w:sz w:val="28"/>
                <w:szCs w:val="28"/>
              </w:rPr>
            </w:pPr>
            <w:r w:rsidRPr="0068395B">
              <w:rPr>
                <w:rFonts w:ascii="Times New Roman" w:hAnsi="Times New Roman"/>
                <w:b/>
                <w:iCs/>
                <w:sz w:val="28"/>
                <w:szCs w:val="28"/>
              </w:rPr>
              <w:t>1 год</w:t>
            </w:r>
          </w:p>
        </w:tc>
        <w:tc>
          <w:tcPr>
            <w:tcW w:w="1276" w:type="dxa"/>
          </w:tcPr>
          <w:p w:rsidR="00044B7E" w:rsidRPr="0068395B" w:rsidRDefault="00044B7E" w:rsidP="00136ADE">
            <w:pPr>
              <w:spacing w:after="0" w:line="240" w:lineRule="auto"/>
              <w:jc w:val="center"/>
              <w:rPr>
                <w:rFonts w:ascii="Times New Roman" w:hAnsi="Times New Roman"/>
                <w:b/>
                <w:iCs/>
                <w:sz w:val="28"/>
                <w:szCs w:val="28"/>
              </w:rPr>
            </w:pPr>
            <w:r w:rsidRPr="0068395B">
              <w:rPr>
                <w:rFonts w:ascii="Times New Roman" w:hAnsi="Times New Roman"/>
                <w:b/>
                <w:iCs/>
                <w:sz w:val="28"/>
                <w:szCs w:val="28"/>
              </w:rPr>
              <w:t>2 год</w:t>
            </w:r>
          </w:p>
        </w:tc>
        <w:tc>
          <w:tcPr>
            <w:tcW w:w="1276" w:type="dxa"/>
          </w:tcPr>
          <w:p w:rsidR="00044B7E" w:rsidRPr="0068395B" w:rsidRDefault="00044B7E" w:rsidP="00136ADE">
            <w:pPr>
              <w:spacing w:after="0" w:line="240" w:lineRule="auto"/>
              <w:jc w:val="center"/>
              <w:rPr>
                <w:rFonts w:ascii="Times New Roman" w:hAnsi="Times New Roman"/>
                <w:b/>
                <w:iCs/>
                <w:sz w:val="28"/>
                <w:szCs w:val="28"/>
              </w:rPr>
            </w:pPr>
            <w:r w:rsidRPr="0068395B">
              <w:rPr>
                <w:rFonts w:ascii="Times New Roman" w:hAnsi="Times New Roman"/>
                <w:b/>
                <w:iCs/>
                <w:sz w:val="28"/>
                <w:szCs w:val="28"/>
              </w:rPr>
              <w:t>3 год</w:t>
            </w:r>
          </w:p>
        </w:tc>
        <w:tc>
          <w:tcPr>
            <w:tcW w:w="1134" w:type="dxa"/>
          </w:tcPr>
          <w:p w:rsidR="00044B7E" w:rsidRPr="0068395B" w:rsidRDefault="00044B7E" w:rsidP="00044B7E">
            <w:pPr>
              <w:spacing w:after="0" w:line="240" w:lineRule="auto"/>
              <w:jc w:val="center"/>
              <w:rPr>
                <w:rFonts w:ascii="Times New Roman" w:hAnsi="Times New Roman"/>
                <w:b/>
                <w:iCs/>
                <w:sz w:val="28"/>
                <w:szCs w:val="28"/>
              </w:rPr>
            </w:pPr>
            <w:r w:rsidRPr="0068395B">
              <w:rPr>
                <w:rFonts w:ascii="Times New Roman" w:hAnsi="Times New Roman"/>
                <w:b/>
                <w:iCs/>
                <w:sz w:val="28"/>
                <w:szCs w:val="28"/>
              </w:rPr>
              <w:t>4 год</w:t>
            </w:r>
          </w:p>
        </w:tc>
      </w:tr>
      <w:tr w:rsidR="00990304" w:rsidRPr="0068395B" w:rsidTr="00044B7E">
        <w:tc>
          <w:tcPr>
            <w:tcW w:w="675" w:type="dxa"/>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1.</w:t>
            </w:r>
          </w:p>
        </w:tc>
        <w:tc>
          <w:tcPr>
            <w:tcW w:w="4536" w:type="dxa"/>
          </w:tcPr>
          <w:p w:rsidR="00044B7E" w:rsidRPr="0068395B" w:rsidRDefault="00044B7E" w:rsidP="00044B7E">
            <w:pPr>
              <w:spacing w:after="0" w:line="240" w:lineRule="auto"/>
              <w:rPr>
                <w:rFonts w:ascii="Times New Roman" w:hAnsi="Times New Roman"/>
                <w:iCs/>
                <w:sz w:val="28"/>
                <w:szCs w:val="28"/>
              </w:rPr>
            </w:pPr>
            <w:r w:rsidRPr="0068395B">
              <w:rPr>
                <w:rFonts w:ascii="Times New Roman" w:hAnsi="Times New Roman"/>
                <w:iCs/>
                <w:sz w:val="28"/>
                <w:szCs w:val="28"/>
              </w:rPr>
              <w:t>Театральная азбука</w:t>
            </w:r>
          </w:p>
          <w:p w:rsidR="00044B7E" w:rsidRPr="0068395B" w:rsidRDefault="00044B7E" w:rsidP="00044B7E">
            <w:pPr>
              <w:spacing w:after="0" w:line="240" w:lineRule="auto"/>
              <w:rPr>
                <w:rFonts w:ascii="Times New Roman" w:hAnsi="Times New Roman"/>
                <w:iCs/>
                <w:sz w:val="28"/>
                <w:szCs w:val="28"/>
              </w:rPr>
            </w:pP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36</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38</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38</w:t>
            </w:r>
          </w:p>
        </w:tc>
        <w:tc>
          <w:tcPr>
            <w:tcW w:w="1134"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38</w:t>
            </w:r>
          </w:p>
        </w:tc>
      </w:tr>
      <w:tr w:rsidR="00990304" w:rsidRPr="0068395B" w:rsidTr="00044B7E">
        <w:tc>
          <w:tcPr>
            <w:tcW w:w="675" w:type="dxa"/>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w:t>
            </w:r>
          </w:p>
        </w:tc>
        <w:tc>
          <w:tcPr>
            <w:tcW w:w="4536" w:type="dxa"/>
          </w:tcPr>
          <w:p w:rsidR="00044B7E" w:rsidRPr="0068395B" w:rsidRDefault="00044B7E" w:rsidP="00044B7E">
            <w:pPr>
              <w:spacing w:after="0" w:line="240" w:lineRule="auto"/>
              <w:rPr>
                <w:rFonts w:ascii="Times New Roman" w:hAnsi="Times New Roman"/>
                <w:iCs/>
                <w:sz w:val="28"/>
                <w:szCs w:val="28"/>
              </w:rPr>
            </w:pPr>
            <w:r w:rsidRPr="0068395B">
              <w:rPr>
                <w:rFonts w:ascii="Times New Roman" w:hAnsi="Times New Roman"/>
                <w:iCs/>
                <w:sz w:val="28"/>
                <w:szCs w:val="28"/>
              </w:rPr>
              <w:t>Актерское мастерство</w:t>
            </w:r>
          </w:p>
          <w:p w:rsidR="00044B7E" w:rsidRPr="0068395B" w:rsidRDefault="00044B7E" w:rsidP="00044B7E">
            <w:pPr>
              <w:spacing w:after="0" w:line="240" w:lineRule="auto"/>
              <w:rPr>
                <w:rFonts w:ascii="Times New Roman" w:hAnsi="Times New Roman"/>
                <w:iCs/>
                <w:sz w:val="28"/>
                <w:szCs w:val="28"/>
              </w:rPr>
            </w:pP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20</w:t>
            </w:r>
          </w:p>
        </w:tc>
        <w:tc>
          <w:tcPr>
            <w:tcW w:w="1276" w:type="dxa"/>
            <w:vAlign w:val="center"/>
          </w:tcPr>
          <w:p w:rsidR="00044B7E" w:rsidRPr="0068395B" w:rsidRDefault="007A7127"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58</w:t>
            </w:r>
          </w:p>
        </w:tc>
        <w:tc>
          <w:tcPr>
            <w:tcW w:w="1276" w:type="dxa"/>
            <w:vAlign w:val="center"/>
          </w:tcPr>
          <w:p w:rsidR="00044B7E" w:rsidRPr="0068395B" w:rsidRDefault="007A7127"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58</w:t>
            </w:r>
          </w:p>
        </w:tc>
        <w:tc>
          <w:tcPr>
            <w:tcW w:w="1134" w:type="dxa"/>
            <w:vAlign w:val="center"/>
          </w:tcPr>
          <w:p w:rsidR="00044B7E" w:rsidRPr="0068395B" w:rsidRDefault="007A7127"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58</w:t>
            </w:r>
          </w:p>
        </w:tc>
      </w:tr>
      <w:tr w:rsidR="00990304" w:rsidRPr="0068395B" w:rsidTr="00044B7E">
        <w:tc>
          <w:tcPr>
            <w:tcW w:w="675" w:type="dxa"/>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w:t>
            </w:r>
          </w:p>
        </w:tc>
        <w:tc>
          <w:tcPr>
            <w:tcW w:w="4536" w:type="dxa"/>
          </w:tcPr>
          <w:p w:rsidR="00044B7E" w:rsidRPr="0068395B" w:rsidRDefault="00044B7E" w:rsidP="00044B7E">
            <w:pPr>
              <w:spacing w:after="0" w:line="240" w:lineRule="auto"/>
              <w:rPr>
                <w:rFonts w:ascii="Times New Roman" w:hAnsi="Times New Roman"/>
                <w:iCs/>
                <w:sz w:val="28"/>
                <w:szCs w:val="28"/>
              </w:rPr>
            </w:pPr>
            <w:r w:rsidRPr="0068395B">
              <w:rPr>
                <w:rFonts w:ascii="Times New Roman" w:hAnsi="Times New Roman"/>
                <w:iCs/>
                <w:sz w:val="28"/>
                <w:szCs w:val="28"/>
              </w:rPr>
              <w:t>Сценическая речь</w:t>
            </w:r>
          </w:p>
          <w:p w:rsidR="00044B7E" w:rsidRPr="0068395B" w:rsidRDefault="00044B7E" w:rsidP="00044B7E">
            <w:pPr>
              <w:spacing w:after="0" w:line="240" w:lineRule="auto"/>
              <w:rPr>
                <w:rFonts w:ascii="Times New Roman" w:hAnsi="Times New Roman"/>
                <w:iCs/>
                <w:sz w:val="28"/>
                <w:szCs w:val="28"/>
              </w:rPr>
            </w:pP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22</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24</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24</w:t>
            </w:r>
          </w:p>
        </w:tc>
        <w:tc>
          <w:tcPr>
            <w:tcW w:w="1134"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24</w:t>
            </w:r>
          </w:p>
        </w:tc>
      </w:tr>
      <w:tr w:rsidR="00990304" w:rsidRPr="0068395B" w:rsidTr="00044B7E">
        <w:tc>
          <w:tcPr>
            <w:tcW w:w="675" w:type="dxa"/>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4.</w:t>
            </w:r>
          </w:p>
        </w:tc>
        <w:tc>
          <w:tcPr>
            <w:tcW w:w="4536" w:type="dxa"/>
          </w:tcPr>
          <w:p w:rsidR="00044B7E" w:rsidRPr="0068395B" w:rsidRDefault="00044B7E" w:rsidP="00044B7E">
            <w:pPr>
              <w:spacing w:after="0" w:line="240" w:lineRule="auto"/>
              <w:rPr>
                <w:rFonts w:ascii="Times New Roman" w:hAnsi="Times New Roman"/>
                <w:iCs/>
                <w:sz w:val="28"/>
                <w:szCs w:val="28"/>
              </w:rPr>
            </w:pPr>
            <w:r w:rsidRPr="0068395B">
              <w:rPr>
                <w:rFonts w:ascii="Times New Roman" w:hAnsi="Times New Roman"/>
                <w:iCs/>
                <w:sz w:val="28"/>
                <w:szCs w:val="28"/>
              </w:rPr>
              <w:t>Сценическое движение</w:t>
            </w:r>
          </w:p>
          <w:p w:rsidR="00044B7E" w:rsidRPr="0068395B" w:rsidRDefault="00044B7E" w:rsidP="00044B7E">
            <w:pPr>
              <w:spacing w:after="0" w:line="240" w:lineRule="auto"/>
              <w:rPr>
                <w:rFonts w:ascii="Times New Roman" w:hAnsi="Times New Roman"/>
                <w:iCs/>
                <w:sz w:val="28"/>
                <w:szCs w:val="28"/>
              </w:rPr>
            </w:pP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32</w:t>
            </w:r>
          </w:p>
        </w:tc>
        <w:tc>
          <w:tcPr>
            <w:tcW w:w="1276" w:type="dxa"/>
            <w:vAlign w:val="center"/>
          </w:tcPr>
          <w:p w:rsidR="00044B7E" w:rsidRPr="0068395B" w:rsidRDefault="007A7127"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32</w:t>
            </w:r>
          </w:p>
        </w:tc>
        <w:tc>
          <w:tcPr>
            <w:tcW w:w="1276" w:type="dxa"/>
            <w:vAlign w:val="center"/>
          </w:tcPr>
          <w:p w:rsidR="00044B7E" w:rsidRPr="0068395B" w:rsidRDefault="007A7127"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32</w:t>
            </w:r>
          </w:p>
        </w:tc>
        <w:tc>
          <w:tcPr>
            <w:tcW w:w="1134" w:type="dxa"/>
            <w:vAlign w:val="center"/>
          </w:tcPr>
          <w:p w:rsidR="00044B7E" w:rsidRPr="0068395B" w:rsidRDefault="007A7127"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32</w:t>
            </w:r>
          </w:p>
        </w:tc>
      </w:tr>
      <w:tr w:rsidR="00990304" w:rsidRPr="0068395B" w:rsidTr="00044B7E">
        <w:tc>
          <w:tcPr>
            <w:tcW w:w="675" w:type="dxa"/>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5.</w:t>
            </w:r>
          </w:p>
        </w:tc>
        <w:tc>
          <w:tcPr>
            <w:tcW w:w="4536" w:type="dxa"/>
          </w:tcPr>
          <w:p w:rsidR="00044B7E" w:rsidRPr="0068395B" w:rsidRDefault="00044B7E" w:rsidP="00044B7E">
            <w:pPr>
              <w:spacing w:after="0" w:line="240" w:lineRule="auto"/>
              <w:rPr>
                <w:rFonts w:ascii="Times New Roman" w:hAnsi="Times New Roman"/>
                <w:iCs/>
                <w:sz w:val="28"/>
                <w:szCs w:val="28"/>
              </w:rPr>
            </w:pPr>
            <w:r w:rsidRPr="0068395B">
              <w:rPr>
                <w:rFonts w:ascii="Times New Roman" w:hAnsi="Times New Roman"/>
                <w:iCs/>
                <w:sz w:val="28"/>
                <w:szCs w:val="28"/>
              </w:rPr>
              <w:t>Грим</w:t>
            </w:r>
          </w:p>
          <w:p w:rsidR="00044B7E" w:rsidRPr="0068395B" w:rsidRDefault="00044B7E" w:rsidP="00044B7E">
            <w:pPr>
              <w:spacing w:after="0" w:line="240" w:lineRule="auto"/>
              <w:rPr>
                <w:rFonts w:ascii="Times New Roman" w:hAnsi="Times New Roman"/>
                <w:iCs/>
                <w:sz w:val="28"/>
                <w:szCs w:val="28"/>
              </w:rPr>
            </w:pP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24</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44</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44</w:t>
            </w:r>
          </w:p>
        </w:tc>
        <w:tc>
          <w:tcPr>
            <w:tcW w:w="1134"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44</w:t>
            </w:r>
          </w:p>
        </w:tc>
      </w:tr>
      <w:tr w:rsidR="00990304" w:rsidRPr="0068395B" w:rsidTr="00044B7E">
        <w:tc>
          <w:tcPr>
            <w:tcW w:w="675" w:type="dxa"/>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6.</w:t>
            </w:r>
          </w:p>
        </w:tc>
        <w:tc>
          <w:tcPr>
            <w:tcW w:w="4536" w:type="dxa"/>
          </w:tcPr>
          <w:p w:rsidR="00044B7E" w:rsidRPr="0068395B" w:rsidRDefault="00044B7E" w:rsidP="00044B7E">
            <w:pPr>
              <w:spacing w:after="0" w:line="240" w:lineRule="auto"/>
              <w:rPr>
                <w:rFonts w:ascii="Times New Roman" w:hAnsi="Times New Roman"/>
                <w:iCs/>
                <w:sz w:val="28"/>
                <w:szCs w:val="28"/>
              </w:rPr>
            </w:pPr>
            <w:r w:rsidRPr="0068395B">
              <w:rPr>
                <w:rFonts w:ascii="Times New Roman" w:hAnsi="Times New Roman"/>
                <w:iCs/>
                <w:sz w:val="28"/>
                <w:szCs w:val="28"/>
              </w:rPr>
              <w:t>Творческий зачет</w:t>
            </w:r>
          </w:p>
          <w:p w:rsidR="00044B7E" w:rsidRPr="0068395B" w:rsidRDefault="00044B7E" w:rsidP="00044B7E">
            <w:pPr>
              <w:spacing w:after="0" w:line="240" w:lineRule="auto"/>
              <w:rPr>
                <w:rFonts w:ascii="Times New Roman" w:hAnsi="Times New Roman"/>
                <w:iCs/>
                <w:sz w:val="28"/>
                <w:szCs w:val="28"/>
              </w:rPr>
            </w:pP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10</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20</w:t>
            </w:r>
          </w:p>
        </w:tc>
        <w:tc>
          <w:tcPr>
            <w:tcW w:w="1276"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20</w:t>
            </w:r>
          </w:p>
        </w:tc>
        <w:tc>
          <w:tcPr>
            <w:tcW w:w="1134" w:type="dxa"/>
            <w:vAlign w:val="center"/>
          </w:tcPr>
          <w:p w:rsidR="00044B7E" w:rsidRPr="0068395B" w:rsidRDefault="00044B7E" w:rsidP="00044B7E">
            <w:pPr>
              <w:spacing w:after="0" w:line="240" w:lineRule="auto"/>
              <w:jc w:val="center"/>
              <w:rPr>
                <w:rFonts w:ascii="Times New Roman" w:hAnsi="Times New Roman"/>
                <w:iCs/>
                <w:sz w:val="28"/>
                <w:szCs w:val="28"/>
              </w:rPr>
            </w:pPr>
            <w:r w:rsidRPr="0068395B">
              <w:rPr>
                <w:rFonts w:ascii="Times New Roman" w:hAnsi="Times New Roman"/>
                <w:iCs/>
                <w:sz w:val="28"/>
                <w:szCs w:val="28"/>
              </w:rPr>
              <w:t>20</w:t>
            </w:r>
          </w:p>
        </w:tc>
      </w:tr>
      <w:tr w:rsidR="00044B7E" w:rsidRPr="0068395B" w:rsidTr="00044B7E">
        <w:tc>
          <w:tcPr>
            <w:tcW w:w="675" w:type="dxa"/>
          </w:tcPr>
          <w:p w:rsidR="00044B7E" w:rsidRPr="0068395B" w:rsidRDefault="00044B7E" w:rsidP="00044B7E">
            <w:pPr>
              <w:spacing w:after="0" w:line="240" w:lineRule="auto"/>
              <w:jc w:val="center"/>
              <w:rPr>
                <w:rFonts w:ascii="Times New Roman" w:hAnsi="Times New Roman"/>
                <w:iCs/>
                <w:sz w:val="28"/>
                <w:szCs w:val="28"/>
              </w:rPr>
            </w:pPr>
          </w:p>
          <w:p w:rsidR="00044B7E" w:rsidRPr="0068395B" w:rsidRDefault="00044B7E" w:rsidP="00044B7E">
            <w:pPr>
              <w:spacing w:after="0" w:line="240" w:lineRule="auto"/>
              <w:jc w:val="center"/>
              <w:rPr>
                <w:rFonts w:ascii="Times New Roman" w:hAnsi="Times New Roman"/>
                <w:iCs/>
                <w:sz w:val="28"/>
                <w:szCs w:val="28"/>
              </w:rPr>
            </w:pPr>
          </w:p>
        </w:tc>
        <w:tc>
          <w:tcPr>
            <w:tcW w:w="4536" w:type="dxa"/>
            <w:vAlign w:val="center"/>
          </w:tcPr>
          <w:p w:rsidR="00044B7E" w:rsidRPr="0068395B" w:rsidRDefault="00044B7E" w:rsidP="00044B7E">
            <w:pPr>
              <w:spacing w:after="0" w:line="240" w:lineRule="auto"/>
              <w:jc w:val="center"/>
              <w:rPr>
                <w:rFonts w:ascii="Times New Roman" w:hAnsi="Times New Roman"/>
                <w:b/>
                <w:iCs/>
                <w:sz w:val="28"/>
                <w:szCs w:val="28"/>
              </w:rPr>
            </w:pPr>
            <w:r w:rsidRPr="0068395B">
              <w:rPr>
                <w:rFonts w:ascii="Times New Roman" w:hAnsi="Times New Roman"/>
                <w:b/>
                <w:iCs/>
                <w:sz w:val="28"/>
                <w:szCs w:val="28"/>
              </w:rPr>
              <w:t>ВСЕГО:</w:t>
            </w:r>
          </w:p>
        </w:tc>
        <w:tc>
          <w:tcPr>
            <w:tcW w:w="1276" w:type="dxa"/>
            <w:vAlign w:val="center"/>
          </w:tcPr>
          <w:p w:rsidR="00044B7E" w:rsidRPr="0068395B" w:rsidRDefault="00044B7E" w:rsidP="00044B7E">
            <w:pPr>
              <w:spacing w:after="0" w:line="240" w:lineRule="auto"/>
              <w:jc w:val="center"/>
              <w:rPr>
                <w:rFonts w:ascii="Times New Roman" w:hAnsi="Times New Roman"/>
                <w:b/>
                <w:iCs/>
                <w:sz w:val="28"/>
                <w:szCs w:val="28"/>
              </w:rPr>
            </w:pPr>
            <w:r w:rsidRPr="0068395B">
              <w:rPr>
                <w:rFonts w:ascii="Times New Roman" w:hAnsi="Times New Roman"/>
                <w:b/>
                <w:iCs/>
                <w:sz w:val="28"/>
                <w:szCs w:val="28"/>
              </w:rPr>
              <w:t>144</w:t>
            </w:r>
          </w:p>
        </w:tc>
        <w:tc>
          <w:tcPr>
            <w:tcW w:w="1276" w:type="dxa"/>
            <w:vAlign w:val="center"/>
          </w:tcPr>
          <w:p w:rsidR="00044B7E" w:rsidRPr="0068395B" w:rsidRDefault="00044B7E" w:rsidP="00044B7E">
            <w:pPr>
              <w:spacing w:after="0" w:line="240" w:lineRule="auto"/>
              <w:jc w:val="center"/>
              <w:rPr>
                <w:rFonts w:ascii="Times New Roman" w:hAnsi="Times New Roman"/>
                <w:b/>
                <w:iCs/>
                <w:sz w:val="28"/>
                <w:szCs w:val="28"/>
              </w:rPr>
            </w:pPr>
            <w:r w:rsidRPr="0068395B">
              <w:rPr>
                <w:rFonts w:ascii="Times New Roman" w:hAnsi="Times New Roman"/>
                <w:b/>
                <w:iCs/>
                <w:sz w:val="28"/>
                <w:szCs w:val="28"/>
              </w:rPr>
              <w:t>216</w:t>
            </w:r>
          </w:p>
        </w:tc>
        <w:tc>
          <w:tcPr>
            <w:tcW w:w="1276" w:type="dxa"/>
            <w:vAlign w:val="center"/>
          </w:tcPr>
          <w:p w:rsidR="00044B7E" w:rsidRPr="0068395B" w:rsidRDefault="00044B7E" w:rsidP="00044B7E">
            <w:pPr>
              <w:spacing w:after="0" w:line="240" w:lineRule="auto"/>
              <w:jc w:val="center"/>
              <w:rPr>
                <w:rFonts w:ascii="Times New Roman" w:hAnsi="Times New Roman"/>
                <w:b/>
                <w:iCs/>
                <w:sz w:val="28"/>
                <w:szCs w:val="28"/>
              </w:rPr>
            </w:pPr>
            <w:r w:rsidRPr="0068395B">
              <w:rPr>
                <w:rFonts w:ascii="Times New Roman" w:hAnsi="Times New Roman"/>
                <w:b/>
                <w:iCs/>
                <w:sz w:val="28"/>
                <w:szCs w:val="28"/>
              </w:rPr>
              <w:t>216</w:t>
            </w:r>
          </w:p>
        </w:tc>
        <w:tc>
          <w:tcPr>
            <w:tcW w:w="1134" w:type="dxa"/>
            <w:vAlign w:val="center"/>
          </w:tcPr>
          <w:p w:rsidR="00044B7E" w:rsidRPr="0068395B" w:rsidRDefault="00044B7E" w:rsidP="00044B7E">
            <w:pPr>
              <w:spacing w:after="0" w:line="240" w:lineRule="auto"/>
              <w:jc w:val="center"/>
              <w:rPr>
                <w:rFonts w:ascii="Times New Roman" w:hAnsi="Times New Roman"/>
                <w:b/>
                <w:iCs/>
                <w:sz w:val="28"/>
                <w:szCs w:val="28"/>
              </w:rPr>
            </w:pPr>
            <w:r w:rsidRPr="0068395B">
              <w:rPr>
                <w:rFonts w:ascii="Times New Roman" w:hAnsi="Times New Roman"/>
                <w:b/>
                <w:iCs/>
                <w:sz w:val="28"/>
                <w:szCs w:val="28"/>
              </w:rPr>
              <w:t>216</w:t>
            </w:r>
          </w:p>
        </w:tc>
      </w:tr>
    </w:tbl>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iCs/>
          <w:sz w:val="28"/>
          <w:szCs w:val="28"/>
        </w:rPr>
      </w:pPr>
    </w:p>
    <w:p w:rsidR="001844F9" w:rsidRPr="0068395B" w:rsidRDefault="001844F9" w:rsidP="002831A3">
      <w:pPr>
        <w:jc w:val="center"/>
        <w:rPr>
          <w:rFonts w:ascii="Times New Roman" w:hAnsi="Times New Roman"/>
          <w:b/>
          <w:sz w:val="28"/>
          <w:szCs w:val="28"/>
        </w:rPr>
      </w:pPr>
    </w:p>
    <w:p w:rsidR="001844F9" w:rsidRPr="0068395B" w:rsidRDefault="001844F9" w:rsidP="002831A3">
      <w:pPr>
        <w:jc w:val="center"/>
        <w:rPr>
          <w:rFonts w:ascii="Times New Roman" w:hAnsi="Times New Roman"/>
          <w:b/>
          <w:sz w:val="28"/>
          <w:szCs w:val="28"/>
        </w:rPr>
      </w:pPr>
    </w:p>
    <w:p w:rsidR="001844F9" w:rsidRPr="0068395B" w:rsidRDefault="001844F9" w:rsidP="002831A3">
      <w:pPr>
        <w:jc w:val="center"/>
        <w:rPr>
          <w:rFonts w:ascii="Times New Roman" w:hAnsi="Times New Roman"/>
          <w:b/>
          <w:sz w:val="28"/>
          <w:szCs w:val="28"/>
        </w:rPr>
      </w:pPr>
    </w:p>
    <w:p w:rsidR="001844F9" w:rsidRPr="0068395B" w:rsidRDefault="001844F9" w:rsidP="002831A3">
      <w:pPr>
        <w:rPr>
          <w:rFonts w:ascii="Times New Roman" w:hAnsi="Times New Roman"/>
          <w:sz w:val="28"/>
          <w:szCs w:val="28"/>
        </w:rPr>
      </w:pPr>
    </w:p>
    <w:p w:rsidR="00990304" w:rsidRDefault="00990304" w:rsidP="00990304">
      <w:pPr>
        <w:rPr>
          <w:rFonts w:ascii="Times New Roman" w:hAnsi="Times New Roman"/>
          <w:sz w:val="28"/>
          <w:szCs w:val="28"/>
        </w:rPr>
      </w:pPr>
    </w:p>
    <w:p w:rsidR="0068395B" w:rsidRPr="0068395B" w:rsidRDefault="0068395B" w:rsidP="00990304">
      <w:pPr>
        <w:rPr>
          <w:rFonts w:ascii="Times New Roman" w:hAnsi="Times New Roman"/>
          <w:sz w:val="28"/>
          <w:szCs w:val="28"/>
        </w:rPr>
      </w:pPr>
    </w:p>
    <w:p w:rsidR="001844F9" w:rsidRPr="0068395B" w:rsidRDefault="00FE0660" w:rsidP="00990304">
      <w:pPr>
        <w:pStyle w:val="1"/>
        <w:jc w:val="center"/>
        <w:rPr>
          <w:rFonts w:ascii="Times New Roman" w:hAnsi="Times New Roman"/>
          <w:color w:val="auto"/>
        </w:rPr>
      </w:pPr>
      <w:bookmarkStart w:id="4" w:name="_Toc73693516"/>
      <w:r w:rsidRPr="0068395B">
        <w:rPr>
          <w:rFonts w:ascii="Times New Roman" w:hAnsi="Times New Roman"/>
          <w:color w:val="auto"/>
          <w:lang w:val="en-US"/>
        </w:rPr>
        <w:t>I</w:t>
      </w:r>
      <w:r w:rsidR="001844F9" w:rsidRPr="0068395B">
        <w:rPr>
          <w:rFonts w:ascii="Times New Roman" w:hAnsi="Times New Roman"/>
          <w:color w:val="auto"/>
          <w:lang w:val="en-US"/>
        </w:rPr>
        <w:t>V</w:t>
      </w:r>
      <w:r w:rsidR="001844F9" w:rsidRPr="0068395B">
        <w:rPr>
          <w:rFonts w:ascii="Times New Roman" w:hAnsi="Times New Roman"/>
          <w:color w:val="auto"/>
        </w:rPr>
        <w:t>. СОДЕРЖАНИЕ ПРОГРАММЫ</w:t>
      </w:r>
      <w:bookmarkEnd w:id="4"/>
    </w:p>
    <w:p w:rsidR="001844F9" w:rsidRPr="0068395B" w:rsidRDefault="001844F9" w:rsidP="002831A3">
      <w:pPr>
        <w:jc w:val="center"/>
        <w:rPr>
          <w:rFonts w:ascii="Times New Roman" w:hAnsi="Times New Roman"/>
          <w:b/>
          <w:sz w:val="28"/>
          <w:szCs w:val="28"/>
        </w:rPr>
      </w:pPr>
      <w:r w:rsidRPr="0068395B">
        <w:rPr>
          <w:rFonts w:ascii="Times New Roman" w:hAnsi="Times New Roman"/>
          <w:b/>
          <w:sz w:val="28"/>
          <w:szCs w:val="28"/>
        </w:rPr>
        <w:t>(1-й год обучения)</w:t>
      </w:r>
    </w:p>
    <w:p w:rsidR="001844F9" w:rsidRPr="0068395B" w:rsidRDefault="001844F9" w:rsidP="002831A3">
      <w:pPr>
        <w:rPr>
          <w:rFonts w:ascii="Times New Roman" w:hAnsi="Times New Roman"/>
          <w:b/>
          <w:sz w:val="28"/>
          <w:szCs w:val="28"/>
          <w:u w:val="single"/>
        </w:rPr>
      </w:pPr>
      <w:r w:rsidRPr="0068395B">
        <w:rPr>
          <w:rFonts w:ascii="Times New Roman" w:hAnsi="Times New Roman"/>
          <w:b/>
          <w:sz w:val="28"/>
          <w:szCs w:val="28"/>
          <w:u w:val="single"/>
          <w:lang w:val="en-US"/>
        </w:rPr>
        <w:t>I</w:t>
      </w:r>
      <w:r w:rsidRPr="0068395B">
        <w:rPr>
          <w:rFonts w:ascii="Times New Roman" w:hAnsi="Times New Roman"/>
          <w:b/>
          <w:sz w:val="28"/>
          <w:szCs w:val="28"/>
          <w:u w:val="single"/>
        </w:rPr>
        <w:t>. Раздел «Театральная азбука» (_36_часов)</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1. Знакомство. Проведения инструктажа по ТБ.</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Знакомство друг с другом и учителем. Инструктаж по технике безопасности поведения на занятиях.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Игры на знакомство: «Назови своё имя ласково», «Представься по-доброму», «Автограф»;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Обще групповая игра: «Кактус и Ива», «Муравьи»</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2. Вводное занятие «С чего начинается театр?» Театральная игра «Чем интересна роль». Знакомство с планом работы кружка. Выявление знаний детей о театре (беседа). Знакомство с историей возникновения театра.</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3.История театра. Театр как вид искусства. Театральные профессии.</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 Знакомство с особенностями современного театра как вида искусства. Место театра в жизни общества. Общее представление о видах и жанрах театрального искусства: драматический театр, музыкальный театр (опера, балет, оперетта, мюзикл), театр кукол, радио  и телетеатр. Понятие о театральных профессиях (актёр, режиссёр, художник, костюмер, гримёр, осветитель и др.).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Использование имеющегося художественного опыта учащихся; творческие игры: упражнения-тренинги «Так и не так в театре (готовимся, приходим, смотрим)», занятие-тренинг по культуре поведения «Как себя вести в театре».</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4. Понятие кукольного театра. Знакомство с различными видами театра.</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Рассказ руководителя о кукольном театре. Дать представление о разных видах кукольных театров: пальчиковом, настольном, трафаретном, бибабо, ростовых кукол, театром марионеток и театром теней.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Физкультминутка. Просмотр презентации с обсуждением и комментарием. Дети отгадывают загадки.Тот, кто отгадал – получает куклу.</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5. Начало работы над сказкой «Репка на новый лад» 1 и 2 группы и работа над сказкой «Теремок на новый лад» 3 и 4 группы.</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Краткое содержание учащихся о сказках и просмотр сказочных мультфильм «Репка» и «Теремок на новый лад».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6.Понятие драматического театра. Знакомство с различными видами театра.</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Рассказ руководителя о драматическом театре. Дать представление о разных видах драматических театров:</w:t>
      </w:r>
      <w:hyperlink r:id="rId7" w:anchor=".D0.90.D0.BD.D1.82.D0.B8.D1.87.D0.BD.D1.8B.D0.B9_.D1.82.D0.B5.D0.B0.D1.82.D1.80" w:history="1">
        <w:r w:rsidRPr="0068395B">
          <w:rPr>
            <w:rFonts w:ascii="Times New Roman" w:hAnsi="Times New Roman"/>
            <w:sz w:val="28"/>
            <w:szCs w:val="28"/>
          </w:rPr>
          <w:t>античный театр</w:t>
        </w:r>
      </w:hyperlink>
      <w:r w:rsidRPr="0068395B">
        <w:rPr>
          <w:rFonts w:ascii="Times New Roman" w:hAnsi="Times New Roman"/>
          <w:sz w:val="28"/>
          <w:szCs w:val="28"/>
        </w:rPr>
        <w:t xml:space="preserve">, </w:t>
      </w:r>
      <w:hyperlink r:id="rId8" w:anchor=".D0.A2.D0.B5.D0.B0.D1.82.D1.80_.D0.A1.D1.80.D0.B5.D0.B4.D0.BD.D0.B5.D0.B2.D0.B5.D0.BA.D0.BE.D0.B2.D1.8C.D1.8F" w:history="1">
        <w:r w:rsidRPr="0068395B">
          <w:rPr>
            <w:rFonts w:ascii="Times New Roman" w:hAnsi="Times New Roman"/>
            <w:sz w:val="28"/>
            <w:szCs w:val="28"/>
          </w:rPr>
          <w:t>театр Средневековья</w:t>
        </w:r>
      </w:hyperlink>
      <w:r w:rsidRPr="0068395B">
        <w:rPr>
          <w:rFonts w:ascii="Times New Roman" w:hAnsi="Times New Roman"/>
          <w:sz w:val="28"/>
          <w:szCs w:val="28"/>
        </w:rPr>
        <w:t xml:space="preserve">, </w:t>
      </w:r>
      <w:hyperlink r:id="rId9" w:anchor=".D0.A2.D0.B5.D0.B0.D1.82.D1.80_.D1.8D.D0.BF.D0.BE.D1.85.D0.B8_.D0.92.D0.BE.D0.B7.D1.80.D0.BE.D0.B6.D0.B4.D0.B5.D0.BD.D0.B8.D1.8F" w:history="1">
        <w:r w:rsidRPr="0068395B">
          <w:rPr>
            <w:rFonts w:ascii="Times New Roman" w:hAnsi="Times New Roman"/>
            <w:sz w:val="28"/>
            <w:szCs w:val="28"/>
          </w:rPr>
          <w:t>театр эпохи Возрождения</w:t>
        </w:r>
      </w:hyperlink>
      <w:r w:rsidRPr="0068395B">
        <w:rPr>
          <w:rFonts w:ascii="Times New Roman" w:hAnsi="Times New Roman"/>
          <w:sz w:val="28"/>
          <w:szCs w:val="28"/>
        </w:rPr>
        <w:t>, т</w:t>
      </w:r>
      <w:hyperlink r:id="rId10" w:anchor=".D0.A2.D0.B5.D0.B0.D1.82.D1.80_.D1.8D.D0.BF.D0.BE.D1.85.D0.B8_.D0.BA.D0.BB.D0.B0.D1.81.D1.81.D0.B8.D1.86.D0.B8.D0.B7.D0.BC.D0.B0" w:history="1">
        <w:r w:rsidRPr="0068395B">
          <w:rPr>
            <w:rFonts w:ascii="Times New Roman" w:hAnsi="Times New Roman"/>
            <w:sz w:val="28"/>
            <w:szCs w:val="28"/>
          </w:rPr>
          <w:t>еатр эпохи классицизма</w:t>
        </w:r>
      </w:hyperlink>
      <w:r w:rsidRPr="0068395B">
        <w:rPr>
          <w:rFonts w:ascii="Times New Roman" w:hAnsi="Times New Roman"/>
          <w:sz w:val="28"/>
          <w:szCs w:val="28"/>
        </w:rPr>
        <w:t xml:space="preserve">, драматический театр в России.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Физкультминутка. Просмотр презентации и беседа.Проговаривание скороговорок.</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bCs/>
          <w:sz w:val="28"/>
          <w:szCs w:val="28"/>
        </w:rPr>
        <w:lastRenderedPageBreak/>
        <w:t>7. Бессловесные и словесные действия.</w:t>
      </w:r>
      <w:r w:rsidRPr="0068395B">
        <w:rPr>
          <w:rFonts w:ascii="Times New Roman" w:hAnsi="Times New Roman"/>
          <w:sz w:val="28"/>
          <w:szCs w:val="28"/>
        </w:rPr>
        <w:t xml:space="preserve"> Знакомство с понятием «Этюд». Выполнение этюдов, упражнений - тренингов.</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Развитие требований к органичности поведения в условиях вымысла. Словесные действия. Психофизическая выразительность речи. Словесные воздействия как подтекст. Этюдное оправдание заданной цепочки словесных действий.Знакомство с понятием «Этюд».</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Выполнение этюдов, упражнений - тренингов, упражнение: «Я сегодня – это …», этюды на пословицы, крылатые выражения, поговорки, сюжетные стихи, картины – одиночные, парные, групповые и без слов с минимальным использованием текста.</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8. Татарский фольклор. Татарские народные сказки.</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Знакомство детей с понятием «Фольклор». Рассматривается взаимосвязь татарского народа и татарской культуры с народами и культурами всего мира.«История татарской народной сказки».</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Презентация на тему «Татарский фольклор». Самостоятельная постановка детей «Су анасы».</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bCs/>
          <w:sz w:val="28"/>
          <w:szCs w:val="28"/>
        </w:rPr>
        <w:t xml:space="preserve">9. Понятие работа над спектаклем. </w:t>
      </w:r>
      <w:r w:rsidRPr="0068395B">
        <w:rPr>
          <w:rFonts w:ascii="Times New Roman" w:hAnsi="Times New Roman"/>
          <w:sz w:val="28"/>
          <w:szCs w:val="28"/>
        </w:rPr>
        <w:t>Чтение сценарий спектакля   «Репка на новый лад» и спектакля «Теремок на новый лад» с элементами кукольного и драматического театра.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Краткий рассказ руководителя о работе над спектаклем. Чтение сценарий спектакля, с элементами кукольного и драматического театра. Учить детей выражать свое мнение по поводу сказки на новый лад. (Знакомство со сценарием, обсуждение и сравнение с общепринятым вариантом сказок). </w:t>
      </w:r>
    </w:p>
    <w:p w:rsidR="001844F9" w:rsidRPr="0068395B" w:rsidRDefault="001844F9" w:rsidP="00951E70">
      <w:pPr>
        <w:spacing w:line="240" w:lineRule="auto"/>
        <w:rPr>
          <w:rFonts w:ascii="Times New Roman" w:hAnsi="Times New Roman"/>
          <w:bCs/>
          <w:sz w:val="28"/>
          <w:szCs w:val="28"/>
        </w:rPr>
      </w:pPr>
      <w:r w:rsidRPr="0068395B">
        <w:rPr>
          <w:rFonts w:ascii="Times New Roman" w:hAnsi="Times New Roman"/>
          <w:sz w:val="28"/>
          <w:szCs w:val="28"/>
        </w:rPr>
        <w:t xml:space="preserve">10. </w:t>
      </w:r>
      <w:r w:rsidRPr="0068395B">
        <w:rPr>
          <w:rFonts w:ascii="Times New Roman" w:hAnsi="Times New Roman"/>
          <w:bCs/>
          <w:sz w:val="28"/>
          <w:szCs w:val="28"/>
        </w:rPr>
        <w:t>Творческий проект по разделу «Театральная азбука».</w:t>
      </w:r>
    </w:p>
    <w:p w:rsidR="001844F9" w:rsidRPr="0068395B" w:rsidRDefault="001844F9" w:rsidP="00951E70">
      <w:pPr>
        <w:spacing w:line="240" w:lineRule="auto"/>
        <w:rPr>
          <w:rFonts w:ascii="Times New Roman" w:hAnsi="Times New Roman"/>
          <w:bCs/>
          <w:sz w:val="28"/>
          <w:szCs w:val="28"/>
        </w:rPr>
      </w:pPr>
      <w:r w:rsidRPr="0068395B">
        <w:rPr>
          <w:rFonts w:ascii="Times New Roman" w:hAnsi="Times New Roman"/>
          <w:bCs/>
          <w:sz w:val="28"/>
          <w:szCs w:val="28"/>
        </w:rPr>
        <w:t>Викторина по темам первого раздела. Экзамен-выступление: упражнения на коллективную согласованность; превращение и оправдание предмета, позы, ситуации, мизансцены; этюды на оправдание заданных бессловесных элементов действий разными предлагаемыми обстоятельствами.</w:t>
      </w:r>
    </w:p>
    <w:p w:rsidR="001844F9" w:rsidRPr="0068395B" w:rsidRDefault="001844F9" w:rsidP="00951E70">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II</w:t>
      </w:r>
      <w:r w:rsidRPr="0068395B">
        <w:rPr>
          <w:rFonts w:ascii="Times New Roman" w:hAnsi="Times New Roman"/>
          <w:b/>
          <w:sz w:val="28"/>
          <w:szCs w:val="28"/>
          <w:u w:val="single"/>
        </w:rPr>
        <w:t>. Раздел «Актерское мастерство» (_20_часов)</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1. Знакомство с понятием актёрского мастерства. Проведения инструктажа по ТБ.</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2. Специфика театрального (актерского) искусства. Приемы релаксации, концентрации внимания, дыхания. Тренинги и упражнения с приемами релаксации.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Дать представление о театре. Возникновение и значение театра. Театр как искусство коллективное, объединяющее ряд искусств. Спектакль как объединение, синтез творческой деятельности многих работников искусства. Актер. Его роль в театре.Понятие о внимании, объекте внимания. Особенности сценического внимания. Значение дыхания в актерской работе.</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Практические упражнения на развитие сценического внимания. Практические занятия по работе над дыханием. Упражнения: «Сосулька», «Снежинки», «Холодно жарко», «Тряпичная кукла – солдат», «Шалтай-болтай», «Штанга», «Муравей», «Спящий котенок», «Насос и мяч», «Зернышко», «Пишущая машинка»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lastRenderedPageBreak/>
        <w:t xml:space="preserve">3. Мускульная свобода. Снятие мышечных зажимов.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Понятие о мускульной свободе. Мускульная свобода как целесообразное распределение и расходование мышечной энергии.  Законы внутренней техники актерского искусства. Явление «Зажим».</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Практические упражнения, направленные на снятие мышечных зажимов.Упражнения «Сон-пробуждение», «Расслабление по счету до10», «Расслабление и зажим», «Расслабление тела кроме одной части тела», «Выполнить определенные действия по счету»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4. Творческое оправдание и фантазия.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Понятие о сценическом оправдании. Сценическое оправдание как мотивировка сценического поведения актера. Понятие о прилагаемых обстоятельствах (обстоятельствах, которые создает сам актер для оправдания намеченных действий). Путь к оправданию через творческую фантазию актера. Значение фантазии в работе актера.</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Упражнения: «Рассказ по фотографии», «Путешествие», «»Сочинить сказку», Фантастическое существо»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5. Сценическое отношение и оценка факта.</w:t>
      </w:r>
    </w:p>
    <w:p w:rsidR="001844F9" w:rsidRPr="0068395B" w:rsidRDefault="001844F9" w:rsidP="00951E70">
      <w:pPr>
        <w:spacing w:line="240" w:lineRule="auto"/>
        <w:contextualSpacing/>
        <w:rPr>
          <w:rFonts w:ascii="Times New Roman" w:hAnsi="Times New Roman"/>
          <w:sz w:val="28"/>
          <w:szCs w:val="28"/>
        </w:rPr>
      </w:pPr>
      <w:r w:rsidRPr="0068395B">
        <w:rPr>
          <w:rFonts w:ascii="Times New Roman" w:hAnsi="Times New Roman"/>
          <w:sz w:val="28"/>
          <w:szCs w:val="28"/>
        </w:rPr>
        <w:t>Объяснение темы. Сценическое отношение – путь к образу. Отношение – основа действия. 2 вида сценического отношения. Зарождение сценического действия. Сценическая вера как серьезное отношение к сценической неправде, заданной ролью.</w:t>
      </w:r>
    </w:p>
    <w:p w:rsidR="001844F9" w:rsidRPr="0068395B" w:rsidRDefault="001844F9" w:rsidP="00951E70">
      <w:pPr>
        <w:spacing w:line="240" w:lineRule="auto"/>
        <w:contextualSpacing/>
        <w:rPr>
          <w:rFonts w:ascii="Times New Roman" w:hAnsi="Times New Roman"/>
          <w:sz w:val="28"/>
          <w:szCs w:val="28"/>
        </w:rPr>
      </w:pPr>
      <w:r w:rsidRPr="0068395B">
        <w:rPr>
          <w:rFonts w:ascii="Times New Roman" w:hAnsi="Times New Roman"/>
          <w:sz w:val="28"/>
          <w:szCs w:val="28"/>
        </w:rPr>
        <w:t xml:space="preserve"> Упражнения «Не растеряйся», «Предмет – животное», «Мячи и слова», «Семафор»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6. Сценическая задача и чувство. Сценическое действие.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Объяснение темы: Сценическая задача как ряд действий образа, направленных к одной определенной цели. Три элемента сценической задачи. Чувства и формы их выражения, возникающие в результате столкновения задачи и противодействия.</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Упражнения с разными задачами: «Пишу письмо», «Отдыхаю», «Наблюдаю», «Конвейер», «Дорога», «Это не книга»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7. Репетиционно - постановочная работа. Читка сценарий «Репка на новый лад» и  «Теремок на новый лад». Распределение ролей.</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8. Творческий проект по разделу «Актерское мастерство».</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Репетиции отчетно-показательной программы (показательное занятие, игровая программа,  инсценировка стихотворений, этюдов и др.).</w:t>
      </w:r>
    </w:p>
    <w:p w:rsidR="001844F9" w:rsidRPr="0068395B" w:rsidRDefault="001844F9" w:rsidP="00951E70">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III</w:t>
      </w:r>
      <w:r w:rsidRPr="0068395B">
        <w:rPr>
          <w:rFonts w:ascii="Times New Roman" w:hAnsi="Times New Roman"/>
          <w:b/>
          <w:sz w:val="28"/>
          <w:szCs w:val="28"/>
          <w:u w:val="single"/>
        </w:rPr>
        <w:t>. Раздел «Сценическая речь» (_22_часа)</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1. Знакомство с понятием  сценическая речь. Проведения инструктажа по ТБ.</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2. Содержание и понятие орфоэпии.</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Содержание и понятие орфоэпии. Краткая история русской орфоэпии. Литературная норма и говор.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lastRenderedPageBreak/>
        <w:t xml:space="preserve"> Упражнения для устранения ринологии. Биппи… Пибби… и т.д., чёткое произношение не сложных скороговорок, чтение маленьких детских стишков.</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3. Виды дыхания. Системы дыхания.</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Понятие дыхание. Правила при выполнении дыхательной гимнастики. Три системы дыхания. Строение голосового аппарата. Два отдела речевого аппарата. Гигиена речевого аппарата.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Дыхательная гимнастика. Упражнения: свеча, паровоз, оса, насосы, шарик, и.т.д.</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4. Гласные звуки. Согласные звуки.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Понятие  гласные звуки. Гласный звукоряд.Согласные сонорные. Согласные свистящие и шипящие.</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Голосовые упражнения на гласные звуки. А, О, У, И, Э, Ы. Использование стихотворных текстов в работе над звуками. Не сложные скороговорки. Вибрационный массаж.</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5. Техника речи и ее значение.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Резонаторы. Значение резонирования. Роль слуха в воспитании речевого голоса.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Упражнения для тренировки дыхания и дикции.</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6. Дикция.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Понятие дикция. Понятие артикуляция и характеристика гласных звуков. Согласные звуки, их значение для формирования слова.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Виды артикуляционных упражнений, гимнастика.</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7.  Голос и дикция.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Певческая и речевая постановка голоса. Пословицы, скороговорки. Голос и дикция. Мышечная свобода речевого аппарата. Понятие речевой аппарат. Разогревающий массаж.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8. Творческий проект по разделу «Сценическая речь».</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Репетиция спектаклей «Репка на новый лад» и «Теремок на новый лад». 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1844F9" w:rsidRPr="0068395B" w:rsidRDefault="001844F9" w:rsidP="00951E70">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IV</w:t>
      </w:r>
      <w:r w:rsidRPr="0068395B">
        <w:rPr>
          <w:rFonts w:ascii="Times New Roman" w:hAnsi="Times New Roman"/>
          <w:b/>
          <w:sz w:val="28"/>
          <w:szCs w:val="28"/>
          <w:u w:val="single"/>
        </w:rPr>
        <w:t>. Раздел «Сценическое движение» (_32_часа)</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1. Знакомство с понятием  сценическое движение. Проведения инструктажа по ТБ.</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2. Развитие психических и психофизических качеств.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Введение в предмет «Сценическое движение». Объяснение темы.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Общие двигательные навыки. Вводные упражнения. Вводная композиция. Упражнения на внимание, память, силу, выносливость, скорость, ловкость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lastRenderedPageBreak/>
        <w:t>3. Различные виды одиночного балансирования.</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Объяснение темы. Рассказ о различных видах одиночного балансирования.</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 Упражнения: «Крокодил», «Видеокамера», «Ходьба по канату»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4. Парные и групповые упражнения.</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Рассказ о различных видах  парных и групповых упражнениях.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 Упражнения: «Качели», «Лодочка», «Мостик», «Паром»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5. Понятие акробатика. Кувырки, кувырки назад и вперед, стойка «свечкой», мост, каскад; упражнения на взаимодействия с мячом, скакалкой, плащом, стулом, столом и др. Одиночные упражнения.</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 Упражнения на парное равновесие. Взаимодействие с партнером (упражнения акробатические, гимнастические, импровизация борьбы).</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6. Развивающий  тренинг.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Подготовка костно-мышечного аппарата актера и определение степени готовности к активной работе на уроке.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Тренинги: развивающие (упражнения на гибкость и растяжку; координацию и реакцию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7. Пластический тренинг.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Упражнения на расслабление и напряжение; подвижность и выразительность.</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8. Специальный тренинг.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Упражнения на развитие чувства пространства, формы, чувство партнёра, инерции движений.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9. Приемы падений.</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Объяснение правил выполнения падений.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 Прыжки с приземлением на 1 и 2 ноги, прыжки с падением на бок, прыжки с препятствиями, падения вперед, набок, назад; падение сверху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10. Пощечина (сценическая).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Понятие сценическая пощёчина. Техники нанесения  сценической пощечины.</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Отработка пощечины.</w:t>
      </w:r>
    </w:p>
    <w:p w:rsidR="001844F9" w:rsidRPr="0068395B" w:rsidRDefault="0072345F" w:rsidP="00951E70">
      <w:pPr>
        <w:spacing w:line="240" w:lineRule="auto"/>
        <w:rPr>
          <w:rFonts w:ascii="Times New Roman" w:hAnsi="Times New Roman"/>
          <w:sz w:val="28"/>
          <w:szCs w:val="28"/>
        </w:rPr>
      </w:pPr>
      <w:r w:rsidRPr="0068395B">
        <w:rPr>
          <w:rFonts w:ascii="Times New Roman" w:hAnsi="Times New Roman"/>
          <w:sz w:val="28"/>
          <w:szCs w:val="28"/>
        </w:rPr>
        <w:t>11</w:t>
      </w:r>
      <w:r w:rsidR="001844F9" w:rsidRPr="0068395B">
        <w:rPr>
          <w:rFonts w:ascii="Times New Roman" w:hAnsi="Times New Roman"/>
          <w:sz w:val="28"/>
          <w:szCs w:val="28"/>
        </w:rPr>
        <w:t xml:space="preserve">. Жонглирование.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Техника жонглирования. </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Упражнения на тренировку ритмичности, ловкости, координации движения. Жонглирование  двумя, а по мере овладения, тремя мячами размером с теннисный шарик, бросание 2х мячей каскадом, одной рукой, перебрасывание 3х мячей из руки в руку и др.</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lastRenderedPageBreak/>
        <w:t>12. Творческий проект по разделу «Сценическое движение».</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t xml:space="preserve"> Придумать и показать мини-сценку на тему «Веселые клоуны», с элементами сценического движения.</w:t>
      </w:r>
    </w:p>
    <w:p w:rsidR="001844F9" w:rsidRPr="0068395B" w:rsidRDefault="001844F9" w:rsidP="00951E70">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V</w:t>
      </w:r>
      <w:r w:rsidRPr="0068395B">
        <w:rPr>
          <w:rFonts w:ascii="Times New Roman" w:hAnsi="Times New Roman"/>
          <w:b/>
          <w:sz w:val="28"/>
          <w:szCs w:val="28"/>
          <w:u w:val="single"/>
        </w:rPr>
        <w:t>. Раздел «Грим» (_24_часа)</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1. Знакомство с понятием  грим. Проведения инструктажа по ТБ.</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2. Техника театрального грима. Об искусстве грима. Гигиена грима и технические средства в гриме.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К.С.Станиславский о значении грима в театре. Влияние на грим расстояния и глубины зрительного зала, а также сценического освещения. Происхождение грима. Образы религиозные празднества первобытного человека «магическая» раскраска тела. Условные маски и древнейшие театры (малайский, сиамский, индийский). Китайский классический театр и японский театр «Кабуки». Органическая связь грима с характером представления, жанром, стилем.  Безвредность красок, их состав. Контроль Министерства здравоохранения за всей продукцией, выпускаемой  в нашей стране для гримирования.</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Подготовка лица к занятиям гримом. Гигиена рабочего места. Последовательность нанесения грима на лицо. Технические правила при гримировании лица. Свойства и качество гримировальных принадлежностей, их производственная характеристика.</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3. Анатомические основы в гриме. Приемы нанесения общего тона. Грим черепа.</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Знание анатомии лица. Строение черепа. Основные выпуклости: лобные бугры, надбровные дуги, скуловые кости, носовая выпуклость, подбородочный бугор и два завальных угла нижней челюсти. Основные впадины: лобная, височные, глазные, носовая, скуловые, подчелюстные и подбородочное углубление.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 Наложение грима черепа.</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4. Светотень.Тёплые и холодные тона. Полутень.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Понятие светотень. Понятие полутень.</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 Нанесение общего тона и подчеркивание впадин, нанесение бликов на выпуклые места. Растушевывание границ.  </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5. Схема грима старческого лица. Грим старческого лица.</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6. Костюм и грим. Подбор костюма по характеру сказочного персонажа. Подбор костюма к гриму и подбор грима к костюму.</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7. Творческий проект по разделу «Грим».</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 xml:space="preserve">Репетиция спектаклей «Репка на новый лад» и «Теремок на новый лад» с использованием музыки, костюмов, реквизита и грима. Обращать внимание детей на правильность диалогов, правильного наложения грима и верное исполнение ролей.   </w:t>
      </w:r>
    </w:p>
    <w:p w:rsidR="00951E70" w:rsidRPr="0068395B" w:rsidRDefault="00951E70" w:rsidP="00951E70">
      <w:pPr>
        <w:spacing w:line="240" w:lineRule="auto"/>
        <w:rPr>
          <w:rFonts w:ascii="Times New Roman" w:hAnsi="Times New Roman"/>
          <w:b/>
          <w:sz w:val="28"/>
          <w:szCs w:val="28"/>
          <w:u w:val="single"/>
        </w:rPr>
      </w:pPr>
    </w:p>
    <w:p w:rsidR="001844F9" w:rsidRPr="0068395B" w:rsidRDefault="001844F9" w:rsidP="00951E70">
      <w:pPr>
        <w:spacing w:line="240" w:lineRule="auto"/>
        <w:rPr>
          <w:rFonts w:ascii="Times New Roman" w:hAnsi="Times New Roman"/>
          <w:b/>
          <w:sz w:val="28"/>
          <w:szCs w:val="28"/>
          <w:u w:val="single"/>
        </w:rPr>
      </w:pPr>
      <w:r w:rsidRPr="0068395B">
        <w:rPr>
          <w:rFonts w:ascii="Times New Roman" w:hAnsi="Times New Roman"/>
          <w:b/>
          <w:sz w:val="28"/>
          <w:szCs w:val="28"/>
          <w:u w:val="single"/>
        </w:rPr>
        <w:t>VI. Раздел «Творческий зачёт» (_10_часов)</w:t>
      </w:r>
    </w:p>
    <w:p w:rsidR="001844F9" w:rsidRPr="0068395B" w:rsidRDefault="001844F9" w:rsidP="00951E70">
      <w:pPr>
        <w:spacing w:line="240" w:lineRule="auto"/>
        <w:rPr>
          <w:rFonts w:ascii="Times New Roman" w:hAnsi="Times New Roman"/>
          <w:sz w:val="28"/>
          <w:szCs w:val="28"/>
        </w:rPr>
      </w:pPr>
      <w:r w:rsidRPr="0068395B">
        <w:rPr>
          <w:rFonts w:ascii="Times New Roman" w:hAnsi="Times New Roman"/>
          <w:sz w:val="28"/>
          <w:szCs w:val="28"/>
        </w:rPr>
        <w:lastRenderedPageBreak/>
        <w:t>Реализация постановки спектаклей «Репка на новый лад» и  «Теремок на новый лад».</w:t>
      </w:r>
    </w:p>
    <w:p w:rsidR="001844F9" w:rsidRPr="0068395B" w:rsidRDefault="001844F9" w:rsidP="00951E70">
      <w:pPr>
        <w:spacing w:line="240" w:lineRule="auto"/>
        <w:jc w:val="both"/>
        <w:rPr>
          <w:rFonts w:ascii="Times New Roman" w:hAnsi="Times New Roman"/>
          <w:sz w:val="28"/>
          <w:szCs w:val="28"/>
        </w:rPr>
      </w:pPr>
      <w:r w:rsidRPr="0068395B">
        <w:rPr>
          <w:rFonts w:ascii="Times New Roman" w:hAnsi="Times New Roman"/>
          <w:sz w:val="28"/>
          <w:szCs w:val="28"/>
        </w:rPr>
        <w:t>Проведение сводной репетиции, монтировочной репетиции и генеральной репетиции.</w:t>
      </w:r>
    </w:p>
    <w:p w:rsidR="00FE0660" w:rsidRPr="0068395B" w:rsidRDefault="001844F9" w:rsidP="00FE0660">
      <w:pPr>
        <w:spacing w:line="240" w:lineRule="auto"/>
        <w:jc w:val="both"/>
        <w:rPr>
          <w:rFonts w:ascii="Times New Roman" w:hAnsi="Times New Roman"/>
          <w:sz w:val="28"/>
          <w:szCs w:val="28"/>
        </w:rPr>
      </w:pPr>
      <w:r w:rsidRPr="0068395B">
        <w:rPr>
          <w:rFonts w:ascii="Times New Roman" w:hAnsi="Times New Roman"/>
          <w:sz w:val="28"/>
          <w:szCs w:val="28"/>
        </w:rPr>
        <w:t>Показ спектакля«Репка на новый лад» и  «Теремок на новый лад». Доставить детям радость от перевоплощения в героев сказки. Воспитывать умение выступать на сцене перед зрителями.</w:t>
      </w: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3C539A" w:rsidRPr="0068395B" w:rsidRDefault="003C539A" w:rsidP="002831A3">
      <w:pPr>
        <w:jc w:val="center"/>
        <w:rPr>
          <w:rFonts w:ascii="Times New Roman" w:hAnsi="Times New Roman"/>
          <w:b/>
          <w:sz w:val="28"/>
          <w:szCs w:val="28"/>
        </w:rPr>
      </w:pPr>
    </w:p>
    <w:p w:rsidR="00990304" w:rsidRPr="0068395B" w:rsidRDefault="00990304" w:rsidP="002831A3">
      <w:pPr>
        <w:jc w:val="center"/>
        <w:rPr>
          <w:rFonts w:ascii="Times New Roman" w:hAnsi="Times New Roman"/>
          <w:b/>
          <w:sz w:val="28"/>
          <w:szCs w:val="28"/>
        </w:rPr>
      </w:pPr>
    </w:p>
    <w:p w:rsidR="00990304" w:rsidRPr="0068395B" w:rsidRDefault="00990304" w:rsidP="002831A3">
      <w:pPr>
        <w:jc w:val="center"/>
        <w:rPr>
          <w:rFonts w:ascii="Times New Roman" w:hAnsi="Times New Roman"/>
          <w:b/>
          <w:sz w:val="28"/>
          <w:szCs w:val="28"/>
        </w:rPr>
      </w:pPr>
    </w:p>
    <w:p w:rsidR="007A7127" w:rsidRPr="0068395B" w:rsidRDefault="007A7127" w:rsidP="007A7127">
      <w:pPr>
        <w:pStyle w:val="1"/>
        <w:jc w:val="center"/>
        <w:rPr>
          <w:rFonts w:ascii="Times New Roman" w:hAnsi="Times New Roman"/>
          <w:color w:val="auto"/>
        </w:rPr>
      </w:pPr>
      <w:bookmarkStart w:id="5" w:name="_Toc73693623"/>
      <w:r w:rsidRPr="0068395B">
        <w:rPr>
          <w:rFonts w:ascii="Times New Roman" w:hAnsi="Times New Roman"/>
          <w:color w:val="auto"/>
          <w:lang w:val="en-US"/>
        </w:rPr>
        <w:t>V</w:t>
      </w:r>
      <w:r w:rsidRPr="0068395B">
        <w:rPr>
          <w:rFonts w:ascii="Times New Roman" w:hAnsi="Times New Roman"/>
          <w:color w:val="auto"/>
        </w:rPr>
        <w:t>. СОДЕРЖАНИЕ ПРОГРАММЫ</w:t>
      </w:r>
      <w:bookmarkEnd w:id="5"/>
    </w:p>
    <w:p w:rsidR="007A7127" w:rsidRPr="0068395B" w:rsidRDefault="007A7127" w:rsidP="007A7127">
      <w:pPr>
        <w:jc w:val="center"/>
        <w:rPr>
          <w:rFonts w:ascii="Times New Roman" w:hAnsi="Times New Roman"/>
          <w:b/>
          <w:sz w:val="28"/>
          <w:szCs w:val="28"/>
        </w:rPr>
      </w:pPr>
      <w:r w:rsidRPr="0068395B">
        <w:rPr>
          <w:rFonts w:ascii="Times New Roman" w:hAnsi="Times New Roman"/>
          <w:b/>
          <w:sz w:val="28"/>
          <w:szCs w:val="28"/>
        </w:rPr>
        <w:t>(2-й год обучения)</w:t>
      </w:r>
    </w:p>
    <w:p w:rsidR="007A7127" w:rsidRPr="0068395B" w:rsidRDefault="007A7127" w:rsidP="007A7127">
      <w:pPr>
        <w:rPr>
          <w:rFonts w:ascii="Times New Roman" w:hAnsi="Times New Roman"/>
          <w:b/>
          <w:sz w:val="28"/>
          <w:szCs w:val="28"/>
          <w:u w:val="single"/>
        </w:rPr>
      </w:pPr>
      <w:r w:rsidRPr="0068395B">
        <w:rPr>
          <w:rFonts w:ascii="Times New Roman" w:hAnsi="Times New Roman"/>
          <w:b/>
          <w:sz w:val="28"/>
          <w:szCs w:val="28"/>
          <w:u w:val="single"/>
          <w:lang w:val="en-US"/>
        </w:rPr>
        <w:t>I</w:t>
      </w:r>
      <w:r w:rsidRPr="0068395B">
        <w:rPr>
          <w:rFonts w:ascii="Times New Roman" w:hAnsi="Times New Roman"/>
          <w:b/>
          <w:sz w:val="28"/>
          <w:szCs w:val="28"/>
          <w:u w:val="single"/>
        </w:rPr>
        <w:t>. Раздел «Театральная азбука» (_38_часов)</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1. Знакомство. Знакомство с планом работы. Проведения инструктажа по ТБ.</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Педагог знакомит воспитанников с планом работы на учебный год. Инструктаж по технике безопасности поведения на занятиях.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Обще групповая игра: «Кактус и Ива», «Муравьи»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2.Вводное занятие «С чего начинается театр?».</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Анкета «Ваши предложения по работе творческого объединения».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3. История театра. Театр как вид искусства. Страницы истории театра: театр Древнего Востока.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Культура и искусство Древнего Востока. Мистерии -  праздники в храмах Древнего Востока.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4. Экскурс в мир кукол «В гости к кукле».</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Куклы – национальные герои уличных представлений. Рассказ об уличных кукольных театрах (вертепах).  Знакомство с различными видами кукол. Ширмы приемлемой высоты. Обычные игрушки. Практическая часть: творческие игры.</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5. Кукловождение.</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Приёмы кукловождения. Кукла оживает только в руках у артиста, поэтому необходимо умение водить куклой. Игры-упражнения на закрепление навыков кукловождения.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Пальчиковая игра «Домик», игра “Балалайка” И.Лопухина, ритмическая игра “Метелица”.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6. Подбор материала на День пожилых людей и на день учителя.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7. Основы драматизации.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Знакомство с основами драматизации (импровизация, поиск выразительных средств, роль костюмов, декораций предметного окружения).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Сценка: «Медведь» (по стихотворению Г. Виеру «На праздник»), «Веселая ярмарка» - театрализованное представление.</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8. Репетиция на Международный День пожилых людей и на день учителя. Дыхательная гимнастика. Упражнения на развитие дыхания.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lastRenderedPageBreak/>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7A7127" w:rsidRPr="0068395B" w:rsidRDefault="007A7127" w:rsidP="007A7127">
      <w:pPr>
        <w:spacing w:line="240" w:lineRule="auto"/>
        <w:rPr>
          <w:rFonts w:ascii="Times New Roman" w:hAnsi="Times New Roman"/>
          <w:bCs/>
          <w:sz w:val="28"/>
          <w:szCs w:val="28"/>
        </w:rPr>
      </w:pPr>
      <w:r w:rsidRPr="0068395B">
        <w:rPr>
          <w:rFonts w:ascii="Times New Roman" w:hAnsi="Times New Roman"/>
          <w:bCs/>
          <w:sz w:val="28"/>
          <w:szCs w:val="28"/>
        </w:rPr>
        <w:t>9. Творческий проект по разделу «Театральная азбука».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Викторина «Что я знаю о театре? Закрепление знаний о театре, его назначении и видах.</w:t>
      </w:r>
    </w:p>
    <w:p w:rsidR="007A7127" w:rsidRPr="0068395B" w:rsidRDefault="007A7127" w:rsidP="007A7127">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II</w:t>
      </w:r>
      <w:r w:rsidRPr="0068395B">
        <w:rPr>
          <w:rFonts w:ascii="Times New Roman" w:hAnsi="Times New Roman"/>
          <w:b/>
          <w:sz w:val="28"/>
          <w:szCs w:val="28"/>
          <w:u w:val="single"/>
        </w:rPr>
        <w:t>. Раздел «Актерское мастерство» (_58 часов)</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1. Работа актера над образом. Логика действия. Басни. Инсценировка басен.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Читка басен. Выбор басен для инсценировки. Постановочные репетиции басен.</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2. Компоновка, репетиция и показ басен. Показ постановок на День учителя.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Компоновка басен по темам, репетиция и показ басен.</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3. Работа над образом по методу физических действий.</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Этапы процесса оценки: собирание признаков, момент установки нового отношения, проявление характера персонажа.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Этюдные импровизации (я в лесу, на острове, под водой, в незнакомом городе, в пустыне и т.д.).</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4. Работа над ролью. Изучение жизни.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К.С.Станиславский о работе актера над ролью.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5. Подготовка ко Дню матери. Проведение прогонной репетиции.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6. Вскрытие подтекста. Репетиция ко Дню Матери.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термина подтекст.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Анализ текста с целью вскрытия глубинного смысла его подтекста.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7. Первое впечатление.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Знакомство с литературным произведением. Общие сведения об авторе. Творческая манера драматурга. Физкультминутка.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8. Показ постановок на День матери.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lastRenderedPageBreak/>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 Работа над текстом. Определение пластического рисунка роли.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9. Работа над ролью в процессе проката спектакля. Постановка и показ спектаклей по жанрам (трагедия, комедия). Подбор материала для новогоднего спектакля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Театральные жанры.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Работа в режиме текущего момента. Регулярный показ спектаклей разного жанра по мере их постановки. Постановочный материал подбирается таким образом, чтобы каждый из воспитанников играл несколько разноплановых ролей, демонстрируя, таким образом весь объем навыков.</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10. Импровизация. Игры, упражнения, подталкивающие к импровизации. Репетиция новогоднего спектакля.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11.  Творческий проект по разделу «Актерское мастерство».</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Тестирование по пройденным темам. Показ новогоднего спектакля.</w:t>
      </w:r>
    </w:p>
    <w:p w:rsidR="007A7127" w:rsidRPr="0068395B" w:rsidRDefault="007A7127" w:rsidP="007A7127">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III</w:t>
      </w:r>
      <w:r w:rsidRPr="0068395B">
        <w:rPr>
          <w:rFonts w:ascii="Times New Roman" w:hAnsi="Times New Roman"/>
          <w:b/>
          <w:sz w:val="28"/>
          <w:szCs w:val="28"/>
          <w:u w:val="single"/>
        </w:rPr>
        <w:t>. Раздел «Сценическая речь» (_24_часа)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1. К.Станиславский о логике речи. Логика речи.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Практика: чтение смысловых отрывков.</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2. Темпо-ритм речи.</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Понятие о речевом такте (звене), логическом ударении, логической паузе. Скелетирование фразы.          Практика: чтение смысловых отрывков.</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3. Логический разбор как первый этап в работе над освоением авторского текста.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 Практика: чтение смысловых отрывков.</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4. Творческий проект по разделу «Сценическая речь». Подбор материала на «Международный день Театра». Репетиция.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lastRenderedPageBreak/>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p>
    <w:p w:rsidR="007A7127" w:rsidRPr="0068395B" w:rsidRDefault="007A7127" w:rsidP="007A7127">
      <w:pPr>
        <w:spacing w:line="240" w:lineRule="auto"/>
        <w:rPr>
          <w:rFonts w:ascii="Times New Roman" w:hAnsi="Times New Roman"/>
          <w:b/>
          <w:sz w:val="28"/>
          <w:szCs w:val="28"/>
          <w:u w:val="single"/>
        </w:rPr>
      </w:pPr>
      <w:r w:rsidRPr="0068395B">
        <w:rPr>
          <w:rFonts w:ascii="Times New Roman" w:hAnsi="Times New Roman"/>
          <w:b/>
          <w:sz w:val="28"/>
          <w:szCs w:val="28"/>
          <w:u w:val="single"/>
        </w:rPr>
        <w:t>IV. Раздел «Сценическое движение» (_32_часа)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1.Этикет и манеры поведения в разные эпохи. Проведения инструктажа по ТБ.</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Походки. Обращения с плащом, тростью, веерами, зонтами, шляпами и др.</w:t>
      </w:r>
      <w:r w:rsidRPr="0068395B">
        <w:rPr>
          <w:rFonts w:ascii="Times New Roman" w:hAnsi="Times New Roman"/>
          <w:sz w:val="28"/>
          <w:szCs w:val="28"/>
        </w:rPr>
        <w:tab/>
      </w:r>
      <w:r w:rsidRPr="0068395B">
        <w:rPr>
          <w:rFonts w:ascii="Times New Roman" w:hAnsi="Times New Roman"/>
          <w:sz w:val="28"/>
          <w:szCs w:val="28"/>
        </w:rPr>
        <w:tab/>
      </w:r>
      <w:r w:rsidRPr="0068395B">
        <w:rPr>
          <w:rFonts w:ascii="Times New Roman" w:hAnsi="Times New Roman"/>
          <w:sz w:val="28"/>
          <w:szCs w:val="28"/>
        </w:rPr>
        <w:tab/>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2. Поклоны. Репетиция постановки на «Международный день Театра».</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поклоны и виды поклонов.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Отработка поклонов, принятых в европейском и русском обществе в XVI – XIX и начале XX столетия.</w:t>
      </w:r>
      <w:r w:rsidRPr="0068395B">
        <w:rPr>
          <w:rFonts w:ascii="Times New Roman" w:hAnsi="Times New Roman"/>
          <w:sz w:val="28"/>
          <w:szCs w:val="28"/>
        </w:rPr>
        <w:tab/>
      </w:r>
      <w:r w:rsidRPr="0068395B">
        <w:rPr>
          <w:rFonts w:ascii="Times New Roman" w:hAnsi="Times New Roman"/>
          <w:sz w:val="28"/>
          <w:szCs w:val="28"/>
        </w:rPr>
        <w:tab/>
      </w:r>
      <w:r w:rsidRPr="0068395B">
        <w:rPr>
          <w:rFonts w:ascii="Times New Roman" w:hAnsi="Times New Roman"/>
          <w:sz w:val="28"/>
          <w:szCs w:val="28"/>
        </w:rPr>
        <w:tab/>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3.Сценический бой.</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Освоение навыков сценической борьбы и драки.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sidRPr="0068395B">
        <w:rPr>
          <w:rFonts w:ascii="Times New Roman" w:hAnsi="Times New Roman"/>
          <w:sz w:val="28"/>
          <w:szCs w:val="28"/>
        </w:rPr>
        <w:tab/>
      </w:r>
      <w:r w:rsidRPr="0068395B">
        <w:rPr>
          <w:rFonts w:ascii="Times New Roman" w:hAnsi="Times New Roman"/>
          <w:sz w:val="28"/>
          <w:szCs w:val="28"/>
        </w:rPr>
        <w:tab/>
      </w:r>
      <w:r w:rsidRPr="0068395B">
        <w:rPr>
          <w:rFonts w:ascii="Times New Roman" w:hAnsi="Times New Roman"/>
          <w:sz w:val="28"/>
          <w:szCs w:val="28"/>
        </w:rPr>
        <w:tab/>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4. Развивающий тренинг.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Подготовка костно-мышечного аппарата актера и определение степени готовности к активной работе на уроке.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Тренинги: развивающие (упражнения на гибкость и растяжку; координацию и реакцию и др.).</w:t>
      </w:r>
      <w:r w:rsidRPr="0068395B">
        <w:rPr>
          <w:rFonts w:ascii="Times New Roman" w:hAnsi="Times New Roman"/>
          <w:sz w:val="28"/>
          <w:szCs w:val="28"/>
        </w:rPr>
        <w:tab/>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5. Пластический тренинг.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Упражнения на расслабление и напряжение; подвижность и выразительность.</w:t>
      </w:r>
      <w:r w:rsidRPr="0068395B">
        <w:rPr>
          <w:rFonts w:ascii="Times New Roman" w:hAnsi="Times New Roman"/>
          <w:sz w:val="28"/>
          <w:szCs w:val="28"/>
        </w:rPr>
        <w:tab/>
      </w:r>
      <w:r w:rsidRPr="0068395B">
        <w:rPr>
          <w:rFonts w:ascii="Times New Roman" w:hAnsi="Times New Roman"/>
          <w:sz w:val="28"/>
          <w:szCs w:val="28"/>
        </w:rPr>
        <w:tab/>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6. Специальный тренинг. Показ на «Международный день Театра». Подготовка детей выступать на городском празднике «9 мая»</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Упражнения на развитие чувства пространства, формы, чувство партнёра, инерции движений.</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7. Творческий проект по разделу «Сценическое движение».</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Танец с элементами акробатики.</w:t>
      </w:r>
    </w:p>
    <w:p w:rsidR="007A7127" w:rsidRPr="0068395B" w:rsidRDefault="007A7127" w:rsidP="007A7127">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V</w:t>
      </w:r>
      <w:r w:rsidRPr="0068395B">
        <w:rPr>
          <w:rFonts w:ascii="Times New Roman" w:hAnsi="Times New Roman"/>
          <w:b/>
          <w:sz w:val="28"/>
          <w:szCs w:val="28"/>
          <w:u w:val="single"/>
        </w:rPr>
        <w:t>. Раздел «Грим» (_44_часа)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1. Аксессуары грима.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lastRenderedPageBreak/>
        <w:t>Определение понятия «аксессуары грима». К аксессуарам грима относятся очки, монокли, вуали, маски, повязки (на лбу и на глазах). 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Наложение грима, путём аксессуаров.</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2. Худое и полное лица.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Есть худоба здоровая и худоба болезненная, для начала нужно затемнить края костей и свести очертания их, на нет. 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очерчиваем сине – серой краской. На худом лице высветляется нижняя челюсть. Худое лицо можно сделать за счёт выделения костей, а впадины затемнить. Очень хорошо достигается худоба за счёт тонирования отдельных частей лица. Вытянуть лицо можно за счёт причёски, эффекта впалых глаз, вытянутого носа, вытянутого подбородка.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i/>
          <w:sz w:val="28"/>
          <w:szCs w:val="28"/>
        </w:rPr>
        <w:t>Схема полного лица.</w:t>
      </w:r>
      <w:r w:rsidRPr="0068395B">
        <w:rPr>
          <w:rFonts w:ascii="Times New Roman" w:hAnsi="Times New Roman"/>
          <w:sz w:val="28"/>
          <w:szCs w:val="28"/>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забликовать веки. Брови маленькие, неяркие.</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3. Грим животных.</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Объяснение темы. Специфика грима животных. Изученные ранее приемы гримирования, фантазия, чувство меры и вкус помогут создать гримы зверей без применения полумасок и волосяных изделий. </w:t>
      </w:r>
    </w:p>
    <w:p w:rsidR="007A7127" w:rsidRPr="0068395B" w:rsidRDefault="007A7127" w:rsidP="007A7127">
      <w:pPr>
        <w:spacing w:line="240" w:lineRule="auto"/>
        <w:rPr>
          <w:rFonts w:ascii="Times New Roman" w:hAnsi="Times New Roman"/>
          <w:sz w:val="28"/>
          <w:szCs w:val="28"/>
        </w:rPr>
      </w:pPr>
      <w:r w:rsidRPr="0068395B">
        <w:rPr>
          <w:rFonts w:ascii="Times New Roman" w:hAnsi="Times New Roman"/>
          <w:sz w:val="28"/>
          <w:szCs w:val="28"/>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4. Грим детского лица.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Нанесение на лицодетского грима.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 xml:space="preserve">5. Характерные гримы. </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w:t>
      </w:r>
      <w:r w:rsidRPr="0068395B">
        <w:rPr>
          <w:rFonts w:ascii="Times New Roman" w:hAnsi="Times New Roman"/>
          <w:sz w:val="28"/>
          <w:szCs w:val="28"/>
        </w:rPr>
        <w:lastRenderedPageBreak/>
        <w:t>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мимическое подвижности лица.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Нанесение характерного грима по эскизу. Характерный грим молодого человека, старого человека.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6.Концертный грим (макияж и прически).</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 xml:space="preserve">  Концертный грим   в соответствии с жанром концерта. Грим клоуна.</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7. Творческий проект по разделу «Грим».</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 xml:space="preserve">Репетиция спектакля на «9 мая» с использованием музыки, костюмов, реквизита и грима. Обращать внимание детей на правильность диалогов, правильного наложения грима и верное исполнение ролей.  </w:t>
      </w:r>
    </w:p>
    <w:p w:rsidR="007A7127" w:rsidRPr="0068395B" w:rsidRDefault="007A7127" w:rsidP="007A7127">
      <w:pPr>
        <w:spacing w:line="240" w:lineRule="auto"/>
        <w:rPr>
          <w:rFonts w:ascii="Times New Roman" w:hAnsi="Times New Roman"/>
          <w:b/>
          <w:sz w:val="28"/>
          <w:szCs w:val="28"/>
          <w:u w:val="single"/>
        </w:rPr>
      </w:pPr>
    </w:p>
    <w:p w:rsidR="007A7127" w:rsidRPr="0068395B" w:rsidRDefault="007A7127" w:rsidP="007A7127">
      <w:pPr>
        <w:spacing w:line="240" w:lineRule="auto"/>
        <w:rPr>
          <w:rFonts w:ascii="Times New Roman" w:hAnsi="Times New Roman"/>
          <w:b/>
          <w:sz w:val="28"/>
          <w:szCs w:val="28"/>
          <w:u w:val="single"/>
        </w:rPr>
      </w:pPr>
      <w:r w:rsidRPr="0068395B">
        <w:rPr>
          <w:rFonts w:ascii="Times New Roman" w:hAnsi="Times New Roman"/>
          <w:b/>
          <w:sz w:val="28"/>
          <w:szCs w:val="28"/>
          <w:u w:val="single"/>
        </w:rPr>
        <w:t>VI. Раздел «Творческий зачёт» (_20_часов). Реализация постановки спектакля на «9 мая» и «Работа над концертным репертуаром»</w:t>
      </w:r>
    </w:p>
    <w:p w:rsidR="007A7127" w:rsidRPr="0068395B" w:rsidRDefault="007A7127" w:rsidP="007A7127">
      <w:pPr>
        <w:spacing w:line="240" w:lineRule="auto"/>
        <w:jc w:val="both"/>
        <w:rPr>
          <w:rFonts w:ascii="Times New Roman" w:hAnsi="Times New Roman"/>
          <w:sz w:val="28"/>
          <w:szCs w:val="28"/>
        </w:rPr>
      </w:pPr>
      <w:r w:rsidRPr="0068395B">
        <w:rPr>
          <w:rFonts w:ascii="Times New Roman" w:hAnsi="Times New Roman"/>
          <w:sz w:val="28"/>
          <w:szCs w:val="28"/>
        </w:rPr>
        <w:t>Проведение прогонной репетиции, монтировочной репетиции и генеральной репетиции.</w:t>
      </w:r>
    </w:p>
    <w:p w:rsidR="00990304" w:rsidRPr="0068395B" w:rsidRDefault="007A7127" w:rsidP="00951E70">
      <w:pPr>
        <w:spacing w:line="240" w:lineRule="auto"/>
        <w:jc w:val="both"/>
        <w:rPr>
          <w:rFonts w:ascii="Times New Roman" w:hAnsi="Times New Roman"/>
          <w:sz w:val="28"/>
          <w:szCs w:val="28"/>
        </w:rPr>
      </w:pPr>
      <w:r w:rsidRPr="0068395B">
        <w:rPr>
          <w:rFonts w:ascii="Times New Roman" w:hAnsi="Times New Roman"/>
          <w:sz w:val="28"/>
          <w:szCs w:val="28"/>
        </w:rPr>
        <w:t>Показ спектаклей. Доставить детям радость от перевоплощения в героев сказки. Воспитывать умение выступать на сцене перед зрителями.</w:t>
      </w:r>
    </w:p>
    <w:p w:rsidR="00990304" w:rsidRPr="0068395B" w:rsidRDefault="00990304" w:rsidP="00951E70">
      <w:pPr>
        <w:spacing w:line="240" w:lineRule="auto"/>
        <w:jc w:val="both"/>
        <w:rPr>
          <w:rFonts w:ascii="Times New Roman" w:hAnsi="Times New Roman"/>
          <w:sz w:val="28"/>
          <w:szCs w:val="28"/>
        </w:rPr>
      </w:pPr>
    </w:p>
    <w:p w:rsidR="009E49E3" w:rsidRPr="0068395B" w:rsidRDefault="00FE0660" w:rsidP="00990304">
      <w:pPr>
        <w:pStyle w:val="1"/>
        <w:jc w:val="center"/>
        <w:rPr>
          <w:rFonts w:ascii="Times New Roman" w:hAnsi="Times New Roman"/>
          <w:color w:val="auto"/>
        </w:rPr>
      </w:pPr>
      <w:bookmarkStart w:id="6" w:name="_Toc73693518"/>
      <w:r w:rsidRPr="0068395B">
        <w:rPr>
          <w:rFonts w:ascii="Times New Roman" w:hAnsi="Times New Roman"/>
          <w:color w:val="auto"/>
          <w:lang w:val="en-US"/>
        </w:rPr>
        <w:t>VI</w:t>
      </w:r>
      <w:r w:rsidRPr="0068395B">
        <w:rPr>
          <w:rFonts w:ascii="Times New Roman" w:hAnsi="Times New Roman"/>
          <w:color w:val="auto"/>
        </w:rPr>
        <w:t>.</w:t>
      </w:r>
      <w:r w:rsidR="009E49E3" w:rsidRPr="0068395B">
        <w:rPr>
          <w:rFonts w:ascii="Times New Roman" w:hAnsi="Times New Roman"/>
          <w:color w:val="auto"/>
        </w:rPr>
        <w:t xml:space="preserve"> СОДЕРЖАНИЕ ПРОГРАММЫ</w:t>
      </w:r>
      <w:bookmarkEnd w:id="6"/>
    </w:p>
    <w:p w:rsidR="009E49E3" w:rsidRPr="0068395B" w:rsidRDefault="009E49E3" w:rsidP="009E49E3">
      <w:pPr>
        <w:jc w:val="center"/>
        <w:rPr>
          <w:rFonts w:ascii="Times New Roman" w:hAnsi="Times New Roman"/>
          <w:b/>
          <w:sz w:val="28"/>
          <w:szCs w:val="28"/>
        </w:rPr>
      </w:pPr>
      <w:r w:rsidRPr="0068395B">
        <w:rPr>
          <w:rFonts w:ascii="Times New Roman" w:hAnsi="Times New Roman"/>
          <w:b/>
          <w:sz w:val="28"/>
          <w:szCs w:val="28"/>
        </w:rPr>
        <w:t>(3-й год обучения)</w:t>
      </w:r>
    </w:p>
    <w:p w:rsidR="009E49E3" w:rsidRPr="0068395B" w:rsidRDefault="009E49E3" w:rsidP="009E49E3">
      <w:pPr>
        <w:rPr>
          <w:rFonts w:ascii="Times New Roman" w:hAnsi="Times New Roman"/>
          <w:b/>
          <w:sz w:val="28"/>
          <w:szCs w:val="28"/>
          <w:u w:val="single"/>
        </w:rPr>
      </w:pPr>
      <w:r w:rsidRPr="0068395B">
        <w:rPr>
          <w:rFonts w:ascii="Times New Roman" w:hAnsi="Times New Roman"/>
          <w:b/>
          <w:sz w:val="28"/>
          <w:szCs w:val="28"/>
          <w:u w:val="single"/>
        </w:rPr>
        <w:t>Раздел «Театральная азбука» (_38_часов)</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1. Вводная беседа. Знакомство с планом кружка. Проведения инструктажа по ТБ.</w:t>
      </w:r>
      <w:r w:rsidRPr="0068395B">
        <w:rPr>
          <w:rFonts w:ascii="Times New Roman" w:hAnsi="Times New Roman"/>
          <w:sz w:val="28"/>
          <w:szCs w:val="28"/>
        </w:rPr>
        <w:tab/>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2. Изготовление  «Уголка театрального кружка «Творческая мастерская».</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Изготовление простых, всех</w:t>
      </w:r>
      <w:r w:rsidR="00766EA5" w:rsidRPr="0068395B">
        <w:rPr>
          <w:rFonts w:ascii="Times New Roman" w:hAnsi="Times New Roman"/>
          <w:sz w:val="28"/>
          <w:szCs w:val="28"/>
        </w:rPr>
        <w:t xml:space="preserve"> </w:t>
      </w:r>
      <w:r w:rsidRPr="0068395B">
        <w:rPr>
          <w:rFonts w:ascii="Times New Roman" w:hAnsi="Times New Roman"/>
          <w:sz w:val="28"/>
          <w:szCs w:val="28"/>
        </w:rPr>
        <w:t>видов кукол. Выставка уголка «Творческая мастерская».</w:t>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Культура и искусство Древнего Востока. Мистерии -  праздники в храмах Древнего Востока.</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lastRenderedPageBreak/>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4. Тематические игры и упражнения на объединение коллектива.</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Игры: «Здравствуй, друг», «Встань в круг», "Воссоединение", Тренинг со стульями.</w:t>
      </w:r>
      <w:r w:rsidRPr="0068395B">
        <w:rPr>
          <w:rFonts w:ascii="Times New Roman" w:hAnsi="Times New Roman"/>
          <w:sz w:val="28"/>
          <w:szCs w:val="28"/>
        </w:rPr>
        <w:tab/>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5. Подбор материала на День пожилых людей и на день учителя.</w:t>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7. Речевая гимнастика. Упражнения на развитие речевого аппарата. </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Упражнения: «Пятёрочка», «Воздушный шарик», «Злая собака»,«Ветер», «Пилим дрова»,  «Самовар». Показ постановок на День пожилых людей.</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Анализ просмотренного материала.</w:t>
      </w:r>
      <w:r w:rsidRPr="0068395B">
        <w:rPr>
          <w:rFonts w:ascii="Times New Roman" w:hAnsi="Times New Roman"/>
          <w:sz w:val="28"/>
          <w:szCs w:val="28"/>
        </w:rPr>
        <w:tab/>
      </w:r>
      <w:r w:rsidRPr="0068395B">
        <w:rPr>
          <w:rFonts w:ascii="Times New Roman" w:hAnsi="Times New Roman"/>
          <w:sz w:val="28"/>
          <w:szCs w:val="28"/>
        </w:rPr>
        <w:tab/>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9. Творческий проект по разделу «Театральная азбука». Подготовка ко Дню матери.</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Проведение прогонной репетиции.</w:t>
      </w:r>
    </w:p>
    <w:p w:rsidR="009E49E3" w:rsidRPr="0068395B" w:rsidRDefault="009E49E3" w:rsidP="009E49E3">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II</w:t>
      </w:r>
      <w:r w:rsidRPr="0068395B">
        <w:rPr>
          <w:rFonts w:ascii="Times New Roman" w:hAnsi="Times New Roman"/>
          <w:b/>
          <w:sz w:val="28"/>
          <w:szCs w:val="28"/>
          <w:u w:val="single"/>
        </w:rPr>
        <w:t>. Ра</w:t>
      </w:r>
      <w:r w:rsidR="000D50E2" w:rsidRPr="0068395B">
        <w:rPr>
          <w:rFonts w:ascii="Times New Roman" w:hAnsi="Times New Roman"/>
          <w:b/>
          <w:sz w:val="28"/>
          <w:szCs w:val="28"/>
          <w:u w:val="single"/>
        </w:rPr>
        <w:t>здел «Актерское мастерство» (_58</w:t>
      </w:r>
      <w:r w:rsidRPr="0068395B">
        <w:rPr>
          <w:rFonts w:ascii="Times New Roman" w:hAnsi="Times New Roman"/>
          <w:b/>
          <w:sz w:val="28"/>
          <w:szCs w:val="28"/>
          <w:u w:val="single"/>
        </w:rPr>
        <w:t>_часов)</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1.  Повторение басни. Инсценировка басен. Проведения инструктажа по ТБ.</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Читка басен. Выбор басен для инсценировки. Постановочные репетиции басен.</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би-ба-бо.</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lastRenderedPageBreak/>
        <w:t>4. «Осень золотая». Беседа по содержанию стихотворения И.Бродского «Ссора». Репетиция.</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Упражнения: «Осенние листья», упражнение «Едем, едем на тележке», двигательная импровизация «Летеллисточек».</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Обыгрывание стихотворения «Ссора» И.Бродского.</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 xml:space="preserve">5. Репетиция ко Дню Матери. Театральная игра. </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Репетиция и инсценирование басни Крылова  «Ворона и лисица» на сцене.</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6.  Афиша. Знакомство, планирование и изготовление афиши. Репетиция.</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Просмотр видеофильма кукольного театра. Посещение или просмотр театральной постановки.</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9. 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10. Повторение, знакомство с понятием «декорация». Репетиция.</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Ознакомление с элементами оформления спектакля театра.</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11.</w:t>
      </w:r>
      <w:r w:rsidRPr="0068395B">
        <w:rPr>
          <w:rFonts w:ascii="Times New Roman" w:hAnsi="Times New Roman"/>
          <w:sz w:val="28"/>
          <w:szCs w:val="28"/>
        </w:rPr>
        <w:tab/>
        <w:t xml:space="preserve">Творческий проект по разделу: «Алло! Это театр?». Репетиция и инсценирование сказки «В мире сказок». Репетиция новогоднего спектакля. </w:t>
      </w:r>
    </w:p>
    <w:p w:rsidR="009E49E3" w:rsidRPr="0068395B" w:rsidRDefault="009E49E3" w:rsidP="009E49E3">
      <w:pPr>
        <w:spacing w:line="240" w:lineRule="auto"/>
        <w:jc w:val="both"/>
        <w:rPr>
          <w:rFonts w:ascii="Times New Roman" w:hAnsi="Times New Roman"/>
          <w:b/>
          <w:sz w:val="28"/>
          <w:szCs w:val="28"/>
          <w:u w:val="single"/>
        </w:rPr>
      </w:pPr>
      <w:r w:rsidRPr="0068395B">
        <w:rPr>
          <w:rFonts w:ascii="Times New Roman" w:hAnsi="Times New Roman"/>
          <w:b/>
          <w:sz w:val="28"/>
          <w:szCs w:val="28"/>
          <w:u w:val="single"/>
          <w:lang w:val="en-US"/>
        </w:rPr>
        <w:t>III</w:t>
      </w:r>
      <w:r w:rsidRPr="0068395B">
        <w:rPr>
          <w:rFonts w:ascii="Times New Roman" w:hAnsi="Times New Roman"/>
          <w:b/>
          <w:sz w:val="28"/>
          <w:szCs w:val="28"/>
          <w:u w:val="single"/>
        </w:rPr>
        <w:t>. Раздел «Сценическая речь» (_24_часа)</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1. Повторение темы: К.Станиславский о логике речи. Логика речи. Проведения инструктажа по ТБ. Показ новогоднего спектакля.</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Практика: чтение смысловых отрывков.</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2.  Разбор анализа новогоднего спектакля.</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 Работа над текстом. Определение пластического рисунка роли.</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 xml:space="preserve">3. Тренинги на ритмопластику. </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lastRenderedPageBreak/>
        <w:t>4. Творческий проект по разделу: «Сценическая речь». Подборка материала на республиканский конкурс «Без бергэ». Репетиция.</w:t>
      </w:r>
    </w:p>
    <w:p w:rsidR="009E49E3" w:rsidRPr="0068395B" w:rsidRDefault="009E49E3" w:rsidP="009E49E3">
      <w:pPr>
        <w:spacing w:line="240" w:lineRule="auto"/>
        <w:jc w:val="both"/>
        <w:rPr>
          <w:rFonts w:ascii="Times New Roman" w:hAnsi="Times New Roman"/>
          <w:sz w:val="28"/>
          <w:szCs w:val="28"/>
        </w:rPr>
      </w:pPr>
      <w:r w:rsidRPr="0068395B">
        <w:rPr>
          <w:rFonts w:ascii="Times New Roman" w:hAnsi="Times New Roman"/>
          <w:sz w:val="28"/>
          <w:szCs w:val="28"/>
        </w:rPr>
        <w:t>Проведение прогонной репетиции, монтировочной репетиции и генеральной репетиции.</w:t>
      </w:r>
    </w:p>
    <w:p w:rsidR="009E49E3" w:rsidRPr="0068395B" w:rsidRDefault="009E49E3" w:rsidP="009E49E3">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IV</w:t>
      </w:r>
      <w:r w:rsidRPr="0068395B">
        <w:rPr>
          <w:rFonts w:ascii="Times New Roman" w:hAnsi="Times New Roman"/>
          <w:b/>
          <w:sz w:val="28"/>
          <w:szCs w:val="28"/>
          <w:u w:val="single"/>
        </w:rPr>
        <w:t>. Ра</w:t>
      </w:r>
      <w:r w:rsidR="000D50E2" w:rsidRPr="0068395B">
        <w:rPr>
          <w:rFonts w:ascii="Times New Roman" w:hAnsi="Times New Roman"/>
          <w:b/>
          <w:sz w:val="28"/>
          <w:szCs w:val="28"/>
          <w:u w:val="single"/>
        </w:rPr>
        <w:t>здел «Сценическое движение» (_32</w:t>
      </w:r>
      <w:r w:rsidR="00A2447E" w:rsidRPr="0068395B">
        <w:rPr>
          <w:rFonts w:ascii="Times New Roman" w:hAnsi="Times New Roman"/>
          <w:b/>
          <w:sz w:val="28"/>
          <w:szCs w:val="28"/>
          <w:u w:val="single"/>
        </w:rPr>
        <w:t>_час</w:t>
      </w:r>
      <w:r w:rsidR="000D50E2" w:rsidRPr="0068395B">
        <w:rPr>
          <w:rFonts w:ascii="Times New Roman" w:hAnsi="Times New Roman"/>
          <w:b/>
          <w:sz w:val="28"/>
          <w:szCs w:val="28"/>
          <w:u w:val="single"/>
        </w:rPr>
        <w:t>а</w:t>
      </w:r>
      <w:r w:rsidRPr="0068395B">
        <w:rPr>
          <w:rFonts w:ascii="Times New Roman" w:hAnsi="Times New Roman"/>
          <w:b/>
          <w:sz w:val="28"/>
          <w:szCs w:val="28"/>
          <w:u w:val="single"/>
        </w:rPr>
        <w:t>)</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1. Повторение темы: этикет и манеры поведения в разные эпохи. Проведения инструктажа по ТБ.</w:t>
      </w:r>
    </w:p>
    <w:p w:rsidR="009E49E3" w:rsidRPr="0068395B" w:rsidRDefault="009E49E3" w:rsidP="009E49E3">
      <w:pPr>
        <w:spacing w:line="240" w:lineRule="auto"/>
        <w:rPr>
          <w:rFonts w:ascii="Times New Roman" w:hAnsi="Times New Roman"/>
          <w:sz w:val="28"/>
          <w:szCs w:val="28"/>
        </w:rPr>
      </w:pPr>
      <w:r w:rsidRPr="0068395B">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Походки. Обращения с плащом, тростью, веерами, зонтами, шляпами и др.</w:t>
      </w:r>
      <w:r w:rsidRPr="0068395B">
        <w:rPr>
          <w:rFonts w:ascii="Times New Roman" w:hAnsi="Times New Roman"/>
          <w:sz w:val="28"/>
          <w:szCs w:val="28"/>
        </w:rPr>
        <w:tab/>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2. Понятие «Сценография». Виды сценографии. Репетиция.</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4. Репетиция постановки на конкурс «Без бергэ» и праздника «Международный день Театра».</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5. Репетиция постановки на конкурс «Без бергэ» и праздника «Международный день Театра».</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6. Генеральная репетиция постановки на конкурс «Без бергэ» и праздника «Международный день Театра». Определение готовности детей к показу сказки.</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7. Творческий проект по разделу «Сценическое движение». Физкультминутка. Игры.</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Доставить детям радость.</w:t>
      </w:r>
    </w:p>
    <w:p w:rsidR="009E49E3" w:rsidRPr="0068395B" w:rsidRDefault="009E49E3" w:rsidP="009E49E3">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V</w:t>
      </w:r>
      <w:r w:rsidR="00A2447E" w:rsidRPr="0068395B">
        <w:rPr>
          <w:rFonts w:ascii="Times New Roman" w:hAnsi="Times New Roman"/>
          <w:b/>
          <w:sz w:val="28"/>
          <w:szCs w:val="28"/>
          <w:u w:val="single"/>
        </w:rPr>
        <w:t>. Раздел «Грим» (_44_часа</w:t>
      </w:r>
      <w:r w:rsidRPr="0068395B">
        <w:rPr>
          <w:rFonts w:ascii="Times New Roman" w:hAnsi="Times New Roman"/>
          <w:b/>
          <w:sz w:val="28"/>
          <w:szCs w:val="28"/>
          <w:u w:val="single"/>
        </w:rPr>
        <w:t>)</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1. Повторение по теме: техника театрального грима. Об искусстве грима. Гигиена грима и технические средства в гриме. Показ постановки на конкурс «Без бергэ».</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9E49E3" w:rsidRPr="0068395B" w:rsidRDefault="009E49E3" w:rsidP="009E49E3">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4. Повторение скороговорок и чистоговорок на тему: «В стране скороговорок и</w:t>
      </w:r>
    </w:p>
    <w:p w:rsidR="009E49E3" w:rsidRPr="0068395B" w:rsidRDefault="009E49E3" w:rsidP="009E49E3">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lastRenderedPageBreak/>
        <w:t>чистоговорок». Репетиция праздника «Последний звонок».</w:t>
      </w:r>
    </w:p>
    <w:p w:rsidR="009E49E3" w:rsidRPr="0068395B" w:rsidRDefault="009E49E3" w:rsidP="009E49E3">
      <w:pPr>
        <w:spacing w:before="100" w:beforeAutospacing="1" w:after="100" w:afterAutospacing="1" w:line="240" w:lineRule="auto"/>
        <w:contextualSpacing/>
        <w:rPr>
          <w:rFonts w:ascii="Times New Roman" w:hAnsi="Times New Roman"/>
          <w:sz w:val="28"/>
          <w:szCs w:val="28"/>
        </w:rPr>
      </w:pP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Беседа-диалог о скороговорках, чистоговорках. Чистоговорки: “Козлик” М.Картушина и др., упражнение «Снег идет!», скороговорки : «Шла Саша по шоссе», «Бык- тупогуб» и др.  Самостоятельное сочинение чистоговорок.</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5. Проведение мероприятия  «Международный день Театра». Презентация на тему: «Театральные костюмы, грим, маски».</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7. Творческий проект по разделу «Грим». Репетиция праздника «Последний звонок» и «День защитника Отечества» с костюмами, и  с концертным гримом.</w:t>
      </w:r>
    </w:p>
    <w:p w:rsidR="009E49E3" w:rsidRPr="0068395B" w:rsidRDefault="009E49E3" w:rsidP="009E49E3">
      <w:pPr>
        <w:spacing w:before="100" w:beforeAutospacing="1" w:after="100" w:afterAutospacing="1" w:line="240" w:lineRule="auto"/>
        <w:rPr>
          <w:rFonts w:ascii="Times New Roman" w:hAnsi="Times New Roman"/>
          <w:b/>
          <w:sz w:val="28"/>
          <w:szCs w:val="28"/>
          <w:u w:val="single"/>
        </w:rPr>
      </w:pPr>
      <w:r w:rsidRPr="0068395B">
        <w:rPr>
          <w:rFonts w:ascii="Times New Roman" w:hAnsi="Times New Roman"/>
          <w:b/>
          <w:sz w:val="28"/>
          <w:szCs w:val="28"/>
          <w:u w:val="single"/>
        </w:rPr>
        <w:t>VI</w:t>
      </w:r>
      <w:r w:rsidR="00A2447E" w:rsidRPr="0068395B">
        <w:rPr>
          <w:rFonts w:ascii="Times New Roman" w:hAnsi="Times New Roman"/>
          <w:b/>
          <w:sz w:val="28"/>
          <w:szCs w:val="28"/>
          <w:u w:val="single"/>
        </w:rPr>
        <w:t>. Раздел «Творческий зачёт» (_20_часов</w:t>
      </w:r>
      <w:r w:rsidRPr="0068395B">
        <w:rPr>
          <w:rFonts w:ascii="Times New Roman" w:hAnsi="Times New Roman"/>
          <w:b/>
          <w:sz w:val="28"/>
          <w:szCs w:val="28"/>
          <w:u w:val="single"/>
        </w:rPr>
        <w:t>)</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Реализация постановок ко Дню защитника Отечества</w:t>
      </w:r>
      <w:r w:rsidR="00766EA5" w:rsidRPr="0068395B">
        <w:rPr>
          <w:rFonts w:ascii="Times New Roman" w:hAnsi="Times New Roman"/>
          <w:sz w:val="28"/>
          <w:szCs w:val="28"/>
        </w:rPr>
        <w:t xml:space="preserve">. </w:t>
      </w:r>
      <w:r w:rsidRPr="0068395B">
        <w:rPr>
          <w:rFonts w:ascii="Times New Roman" w:hAnsi="Times New Roman"/>
          <w:sz w:val="28"/>
          <w:szCs w:val="28"/>
        </w:rPr>
        <w:t>Наши результаты, достижения.</w:t>
      </w:r>
    </w:p>
    <w:p w:rsidR="009E49E3" w:rsidRPr="0068395B" w:rsidRDefault="009E49E3" w:rsidP="009E49E3">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766EA5" w:rsidRPr="0068395B" w:rsidRDefault="00766EA5" w:rsidP="0068395B">
      <w:pPr>
        <w:rPr>
          <w:rFonts w:ascii="Times New Roman" w:hAnsi="Times New Roman"/>
          <w:b/>
          <w:sz w:val="28"/>
          <w:szCs w:val="28"/>
        </w:rPr>
      </w:pPr>
    </w:p>
    <w:p w:rsidR="00766EA5" w:rsidRPr="0068395B" w:rsidRDefault="00766EA5" w:rsidP="00990304">
      <w:pPr>
        <w:pStyle w:val="1"/>
        <w:jc w:val="center"/>
        <w:rPr>
          <w:rFonts w:ascii="Times New Roman" w:hAnsi="Times New Roman"/>
          <w:color w:val="auto"/>
        </w:rPr>
      </w:pPr>
      <w:bookmarkStart w:id="7" w:name="_Toc73693519"/>
      <w:r w:rsidRPr="0068395B">
        <w:rPr>
          <w:rFonts w:ascii="Times New Roman" w:hAnsi="Times New Roman"/>
          <w:color w:val="auto"/>
          <w:lang w:val="en-US"/>
        </w:rPr>
        <w:t>VII</w:t>
      </w:r>
      <w:r w:rsidRPr="0068395B">
        <w:rPr>
          <w:rFonts w:ascii="Times New Roman" w:hAnsi="Times New Roman"/>
          <w:color w:val="auto"/>
        </w:rPr>
        <w:t>. СОДЕРЖАНИЕ ПРОГРАММЫ</w:t>
      </w:r>
      <w:bookmarkEnd w:id="7"/>
    </w:p>
    <w:p w:rsidR="00766EA5" w:rsidRPr="0068395B" w:rsidRDefault="00766EA5" w:rsidP="00766EA5">
      <w:pPr>
        <w:jc w:val="center"/>
        <w:rPr>
          <w:rFonts w:ascii="Times New Roman" w:hAnsi="Times New Roman"/>
          <w:b/>
          <w:sz w:val="28"/>
          <w:szCs w:val="28"/>
        </w:rPr>
      </w:pPr>
      <w:r w:rsidRPr="0068395B">
        <w:rPr>
          <w:rFonts w:ascii="Times New Roman" w:hAnsi="Times New Roman"/>
          <w:b/>
          <w:sz w:val="28"/>
          <w:szCs w:val="28"/>
        </w:rPr>
        <w:t>(4-й год обучения)</w:t>
      </w:r>
    </w:p>
    <w:p w:rsidR="00766EA5" w:rsidRPr="0068395B" w:rsidRDefault="00766EA5" w:rsidP="00766EA5">
      <w:pPr>
        <w:rPr>
          <w:rFonts w:ascii="Times New Roman" w:hAnsi="Times New Roman"/>
          <w:b/>
          <w:sz w:val="28"/>
          <w:szCs w:val="28"/>
          <w:u w:val="single"/>
        </w:rPr>
      </w:pPr>
      <w:r w:rsidRPr="0068395B">
        <w:rPr>
          <w:rFonts w:ascii="Times New Roman" w:hAnsi="Times New Roman"/>
          <w:b/>
          <w:sz w:val="28"/>
          <w:szCs w:val="28"/>
          <w:u w:val="single"/>
        </w:rPr>
        <w:t>Раздел «Театральная азбука» (_38_часов)</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1. Вводная беседа. Знакомство с планом кружка. Проведения инструктажа по ТБ.</w:t>
      </w:r>
      <w:r w:rsidRPr="0068395B">
        <w:rPr>
          <w:rFonts w:ascii="Times New Roman" w:hAnsi="Times New Roman"/>
          <w:sz w:val="28"/>
          <w:szCs w:val="28"/>
        </w:rPr>
        <w:tab/>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2. Изготовление «Уголка театрального кружка «Творческая мастерская».</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Изготовление простых, всех видов кукол. Выставка уголка «Творческая мастерская».</w:t>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3. Повторение история театра. Театр как вид искусства. Страницы истории театра: театр Древнего Востока.</w:t>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Культура и искусство Древнего Востока. Мистерии -  праздники в храмах Древнего Востока.</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4. Тематические игры и упражнения на объединение коллектива.</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lastRenderedPageBreak/>
        <w:t>Игры: «Здравствуй, друг», «Встань в круг», "Воссоединение", Тренинг со стульями.</w:t>
      </w:r>
      <w:r w:rsidRPr="0068395B">
        <w:rPr>
          <w:rFonts w:ascii="Times New Roman" w:hAnsi="Times New Roman"/>
          <w:sz w:val="28"/>
          <w:szCs w:val="28"/>
        </w:rPr>
        <w:tab/>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5. Подбор материала на День пожилых людей и на день учителя.</w:t>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6. Репетиция на Международный День пожилых людей и на день учителя. Дыхательная гимнастика. Упражнения на развитие дыхания.</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Развивать умение детей вживаться в роль, наиболее четко и явно используя мимику и пантомимику выражать характер и настроение героя, воспитывать умение слушать художественное произведение, оценивать действия персонажей. </w:t>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7. Речевая гимнастика. Упражнения на развитие речевого аппарата. </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Упражнения: «Пятёрочка», «Воздушный шарик», «Злая собака»,«Ветер», «Пилим дрова»,  «Самовар». Показ постановок на День пожилых людей.</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8. Показ постановок на День учителя. Просмотр видео выступлений выпускников театральных вузов. </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Анализ просмотренного материала.</w:t>
      </w:r>
      <w:r w:rsidRPr="0068395B">
        <w:rPr>
          <w:rFonts w:ascii="Times New Roman" w:hAnsi="Times New Roman"/>
          <w:sz w:val="28"/>
          <w:szCs w:val="28"/>
        </w:rPr>
        <w:tab/>
      </w:r>
      <w:r w:rsidRPr="0068395B">
        <w:rPr>
          <w:rFonts w:ascii="Times New Roman" w:hAnsi="Times New Roman"/>
          <w:sz w:val="28"/>
          <w:szCs w:val="28"/>
        </w:rPr>
        <w:tab/>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9. Творческий проект по разделу «Театральная азбука». Подготовка ко Дню матери.</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Проведение прогонной репетиции.</w:t>
      </w:r>
    </w:p>
    <w:p w:rsidR="00766EA5" w:rsidRPr="0068395B" w:rsidRDefault="00766EA5" w:rsidP="00766EA5">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II</w:t>
      </w:r>
      <w:r w:rsidRPr="0068395B">
        <w:rPr>
          <w:rFonts w:ascii="Times New Roman" w:hAnsi="Times New Roman"/>
          <w:b/>
          <w:sz w:val="28"/>
          <w:szCs w:val="28"/>
          <w:u w:val="single"/>
        </w:rPr>
        <w:t xml:space="preserve">. Раздел </w:t>
      </w:r>
      <w:r w:rsidR="000D50E2" w:rsidRPr="0068395B">
        <w:rPr>
          <w:rFonts w:ascii="Times New Roman" w:hAnsi="Times New Roman"/>
          <w:b/>
          <w:sz w:val="28"/>
          <w:szCs w:val="28"/>
          <w:u w:val="single"/>
        </w:rPr>
        <w:t>«Актерское мастерство» (_58</w:t>
      </w:r>
      <w:r w:rsidRPr="0068395B">
        <w:rPr>
          <w:rFonts w:ascii="Times New Roman" w:hAnsi="Times New Roman"/>
          <w:b/>
          <w:sz w:val="28"/>
          <w:szCs w:val="28"/>
          <w:u w:val="single"/>
        </w:rPr>
        <w:t>_часов)</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1.  Повторение басни. Инсценировка басен. Проведения инструктажа по ТБ.</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Определение работы актера над образом и логики действия. 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Читка басен. Выбор басен для инсценировки. Постановочные репетиции басен.</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2. «Любимые сказки» Беседа о сказках. Сочинение небольших сказок совместно с педагогом. Репетиция ко Дню матери.</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Игры: «Театральная разминка», «К нам гости пришли», «Фраза по кругу», творческая игра «Угадай героя сказки».</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 Самостоятельная деятельность по разыгрыванию знакомых сказок куклами би-ба-бо.</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3. Тренинг концентрации и распределения внимания. 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4. «Осень золотая». Беседа по содержанию стихотворения И.Бродского «Ссора». Репетиция.</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Упражнения: «Осенние листья», упражнение «Едем, едем на тележке», двигательная импровизация «Летеллисточек».</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lastRenderedPageBreak/>
        <w:t>Обыгрывание стихотворения «Ссора» И.Бродского.</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 xml:space="preserve">5. Репетиция ко Дню Матери. Театральная игра. </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Репетиция и инсценирование басни Крылова  «Ворона и лисица» на сцене.</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6.  Афиша. Знакомство, планирование и изготовление афиши. Репетиция.</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7. Касса и билеты. Знакомство с профессией «билетер», «кассир». Изготовление и распространение билетов на спектакль.</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8. Показ постановок на День матери. Повторение, знакомство с понятием «ширма». Обучение работе над ширмой.</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Просмотр видеофильма кукольного театра. Посещение или просмотр театральной постановки.</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9. 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10. Повторение, знакомство с понятием «декорация». Репетиция.</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Ознакомление с элементами оформления спектакля театра.</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11.</w:t>
      </w:r>
      <w:r w:rsidRPr="0068395B">
        <w:rPr>
          <w:rFonts w:ascii="Times New Roman" w:hAnsi="Times New Roman"/>
          <w:sz w:val="28"/>
          <w:szCs w:val="28"/>
        </w:rPr>
        <w:tab/>
        <w:t xml:space="preserve">Творческий проект по разделу: «Алло! Это театр?». Репетиция и инсценирование сказки «В мире сказок». Репетиция новогоднего спектакля. </w:t>
      </w:r>
    </w:p>
    <w:p w:rsidR="00766EA5" w:rsidRPr="0068395B" w:rsidRDefault="00766EA5" w:rsidP="00766EA5">
      <w:pPr>
        <w:spacing w:line="240" w:lineRule="auto"/>
        <w:jc w:val="both"/>
        <w:rPr>
          <w:rFonts w:ascii="Times New Roman" w:hAnsi="Times New Roman"/>
          <w:b/>
          <w:sz w:val="28"/>
          <w:szCs w:val="28"/>
          <w:u w:val="single"/>
        </w:rPr>
      </w:pPr>
      <w:r w:rsidRPr="0068395B">
        <w:rPr>
          <w:rFonts w:ascii="Times New Roman" w:hAnsi="Times New Roman"/>
          <w:b/>
          <w:sz w:val="28"/>
          <w:szCs w:val="28"/>
          <w:u w:val="single"/>
          <w:lang w:val="en-US"/>
        </w:rPr>
        <w:t>III</w:t>
      </w:r>
      <w:r w:rsidRPr="0068395B">
        <w:rPr>
          <w:rFonts w:ascii="Times New Roman" w:hAnsi="Times New Roman"/>
          <w:b/>
          <w:sz w:val="28"/>
          <w:szCs w:val="28"/>
          <w:u w:val="single"/>
        </w:rPr>
        <w:t>. Раздел «Сценическая речь» (_24_часа)</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1. Повторение темы: К.Станиславский о логике речи. Логика речи. Проведения инструктажа по ТБ. Показ новогоднего спектакля.</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Практика: чтение смысловых отрывков.</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2.  Разбор анализа новогоднего спектакля.</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 Работа над текстом. Определение пластического рисунка роли.</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 xml:space="preserve">3. Тренинги на ритмопластику. </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4. Творческий проект по разделу: «Сценическая речь». Подборка материала на республиканский конкурс «Без бергэ». Репетиция.</w:t>
      </w:r>
    </w:p>
    <w:p w:rsidR="00766EA5" w:rsidRPr="0068395B" w:rsidRDefault="00766EA5" w:rsidP="00766EA5">
      <w:pPr>
        <w:spacing w:line="240" w:lineRule="auto"/>
        <w:jc w:val="both"/>
        <w:rPr>
          <w:rFonts w:ascii="Times New Roman" w:hAnsi="Times New Roman"/>
          <w:sz w:val="28"/>
          <w:szCs w:val="28"/>
        </w:rPr>
      </w:pPr>
      <w:r w:rsidRPr="0068395B">
        <w:rPr>
          <w:rFonts w:ascii="Times New Roman" w:hAnsi="Times New Roman"/>
          <w:sz w:val="28"/>
          <w:szCs w:val="28"/>
        </w:rPr>
        <w:t>Проведение прогонной репетиции, монтировочной репетиции и генеральной репетиции.</w:t>
      </w:r>
    </w:p>
    <w:p w:rsidR="00766EA5" w:rsidRPr="0068395B" w:rsidRDefault="00766EA5" w:rsidP="00766EA5">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lastRenderedPageBreak/>
        <w:t>IV</w:t>
      </w:r>
      <w:r w:rsidRPr="0068395B">
        <w:rPr>
          <w:rFonts w:ascii="Times New Roman" w:hAnsi="Times New Roman"/>
          <w:b/>
          <w:sz w:val="28"/>
          <w:szCs w:val="28"/>
          <w:u w:val="single"/>
        </w:rPr>
        <w:t>. Ра</w:t>
      </w:r>
      <w:r w:rsidR="000D50E2" w:rsidRPr="0068395B">
        <w:rPr>
          <w:rFonts w:ascii="Times New Roman" w:hAnsi="Times New Roman"/>
          <w:b/>
          <w:sz w:val="28"/>
          <w:szCs w:val="28"/>
          <w:u w:val="single"/>
        </w:rPr>
        <w:t>здел «Сценическое движение» (_32_часа</w:t>
      </w:r>
      <w:r w:rsidRPr="0068395B">
        <w:rPr>
          <w:rFonts w:ascii="Times New Roman" w:hAnsi="Times New Roman"/>
          <w:b/>
          <w:sz w:val="28"/>
          <w:szCs w:val="28"/>
          <w:u w:val="single"/>
        </w:rPr>
        <w:t>)</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1. Повторение темы: этикет и манеры поведения в разные эпохи. Проведения инструктажа по ТБ.</w:t>
      </w:r>
    </w:p>
    <w:p w:rsidR="00766EA5" w:rsidRPr="0068395B" w:rsidRDefault="00766EA5" w:rsidP="00766EA5">
      <w:pPr>
        <w:spacing w:line="240" w:lineRule="auto"/>
        <w:rPr>
          <w:rFonts w:ascii="Times New Roman" w:hAnsi="Times New Roman"/>
          <w:sz w:val="28"/>
          <w:szCs w:val="28"/>
        </w:rPr>
      </w:pPr>
      <w:r w:rsidRPr="0068395B">
        <w:rPr>
          <w:rFonts w:ascii="Times New Roman" w:hAnsi="Times New Roman"/>
          <w:sz w:val="28"/>
          <w:szCs w:val="28"/>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Походки. Обращения с плащом, тростью, веерами, зонтами, шляпами и др.</w:t>
      </w:r>
      <w:r w:rsidRPr="0068395B">
        <w:rPr>
          <w:rFonts w:ascii="Times New Roman" w:hAnsi="Times New Roman"/>
          <w:sz w:val="28"/>
          <w:szCs w:val="28"/>
        </w:rPr>
        <w:tab/>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2. Понятие «Сценография». Виды сценографии. Репетиция.</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3. Репетиция. Вокал. Основы вокального исполнения. Подбор материала на «Международный день Театра».</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4. Репетиция постановки на конкурс «Без бергэ» и праздника «Международный день Театра».</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5. Репетиция постановки на конкурс «Без бергэ» и праздника «Международный день Театра».</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Способствование развитию речевого дыхания, артикуляционного аппарата детей. (Артикуляционная гимнастика.)</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6. Генеральная репетиция постановки на конкурс «Без бергэ» и праздника «Международный день Театра». Определение готовности детей к показу сказки.</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7. Творческий проект по разделу «Сценическое движение». Физкультминутка. Игры.</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Доставить детям радость.</w:t>
      </w:r>
    </w:p>
    <w:p w:rsidR="00766EA5" w:rsidRPr="0068395B" w:rsidRDefault="00766EA5" w:rsidP="00766EA5">
      <w:pPr>
        <w:spacing w:line="240" w:lineRule="auto"/>
        <w:rPr>
          <w:rFonts w:ascii="Times New Roman" w:hAnsi="Times New Roman"/>
          <w:b/>
          <w:sz w:val="28"/>
          <w:szCs w:val="28"/>
          <w:u w:val="single"/>
        </w:rPr>
      </w:pPr>
      <w:r w:rsidRPr="0068395B">
        <w:rPr>
          <w:rFonts w:ascii="Times New Roman" w:hAnsi="Times New Roman"/>
          <w:b/>
          <w:sz w:val="28"/>
          <w:szCs w:val="28"/>
          <w:u w:val="single"/>
          <w:lang w:val="en-US"/>
        </w:rPr>
        <w:t>V</w:t>
      </w:r>
      <w:r w:rsidR="00A2447E" w:rsidRPr="0068395B">
        <w:rPr>
          <w:rFonts w:ascii="Times New Roman" w:hAnsi="Times New Roman"/>
          <w:b/>
          <w:sz w:val="28"/>
          <w:szCs w:val="28"/>
          <w:u w:val="single"/>
        </w:rPr>
        <w:t>. Раздел «Грим» (_44_часа</w:t>
      </w:r>
      <w:r w:rsidRPr="0068395B">
        <w:rPr>
          <w:rFonts w:ascii="Times New Roman" w:hAnsi="Times New Roman"/>
          <w:b/>
          <w:sz w:val="28"/>
          <w:szCs w:val="28"/>
          <w:u w:val="single"/>
        </w:rPr>
        <w:t>)</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1. Повторение по теме: техника театрального грима. Об искусстве грима. Гигиена грима и технические средства в гриме. Показ постановки на конкурс «Без бергэ».</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2. Репетиция на «Международный день Театра». Подбор материала на зачёт праздника «Последний звонок».</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3. Репетиция на «Международный день Театра». Подготовка детей выступать на городском празднике «День защитника Отечества».</w:t>
      </w:r>
    </w:p>
    <w:p w:rsidR="00766EA5" w:rsidRPr="0068395B" w:rsidRDefault="00766EA5" w:rsidP="00766EA5">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4. Повторение скороговорок и чистоговорок на тему: «В стране скороговорок и</w:t>
      </w:r>
    </w:p>
    <w:p w:rsidR="00766EA5" w:rsidRPr="0068395B" w:rsidRDefault="00766EA5" w:rsidP="00766EA5">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чистоговорок». Репетиция праздника «Последний звонок».</w:t>
      </w:r>
    </w:p>
    <w:p w:rsidR="00766EA5" w:rsidRPr="0068395B" w:rsidRDefault="00766EA5" w:rsidP="00766EA5">
      <w:pPr>
        <w:spacing w:before="100" w:beforeAutospacing="1" w:after="100" w:afterAutospacing="1" w:line="240" w:lineRule="auto"/>
        <w:contextualSpacing/>
        <w:rPr>
          <w:rFonts w:ascii="Times New Roman" w:hAnsi="Times New Roman"/>
          <w:sz w:val="28"/>
          <w:szCs w:val="28"/>
        </w:rPr>
      </w:pP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Беседа-диалог о скороговорках, чистоговорках. Чистоговорки: “Козлик” М.Картушина и др., упражнение «Снег идет!», скороговорки : «Шла Саша по шоссе», «Бык- тупогуб» и др.  Самостоятельное сочинение чистоговорок.</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lastRenderedPageBreak/>
        <w:t>5. Проведение мероприятия  «Международный день Театра». Презентация на тему: «Театральные костюмы, грим, маски».</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6. Самостоятельный грим учащихся. Образ сказочного персонажа. Репетиция праздника «Последний звонок» и «День защитника Отечества».</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7. Творческий проект по разделу «Грим». Репетиция праздника «Последний звонок» и «День защитника Отечества» с костюмами, и  с концертным гримом.</w:t>
      </w:r>
    </w:p>
    <w:p w:rsidR="00766EA5" w:rsidRPr="0068395B" w:rsidRDefault="00766EA5" w:rsidP="00766EA5">
      <w:pPr>
        <w:spacing w:before="100" w:beforeAutospacing="1" w:after="100" w:afterAutospacing="1" w:line="240" w:lineRule="auto"/>
        <w:rPr>
          <w:rFonts w:ascii="Times New Roman" w:hAnsi="Times New Roman"/>
          <w:b/>
          <w:sz w:val="28"/>
          <w:szCs w:val="28"/>
          <w:u w:val="single"/>
        </w:rPr>
      </w:pPr>
      <w:r w:rsidRPr="0068395B">
        <w:rPr>
          <w:rFonts w:ascii="Times New Roman" w:hAnsi="Times New Roman"/>
          <w:b/>
          <w:sz w:val="28"/>
          <w:szCs w:val="28"/>
          <w:u w:val="single"/>
        </w:rPr>
        <w:t>VI. Раздел «Творческий з</w:t>
      </w:r>
      <w:r w:rsidR="00A2447E" w:rsidRPr="0068395B">
        <w:rPr>
          <w:rFonts w:ascii="Times New Roman" w:hAnsi="Times New Roman"/>
          <w:b/>
          <w:sz w:val="28"/>
          <w:szCs w:val="28"/>
          <w:u w:val="single"/>
        </w:rPr>
        <w:t>ачёт» (_20_часов</w:t>
      </w:r>
      <w:r w:rsidRPr="0068395B">
        <w:rPr>
          <w:rFonts w:ascii="Times New Roman" w:hAnsi="Times New Roman"/>
          <w:b/>
          <w:sz w:val="28"/>
          <w:szCs w:val="28"/>
          <w:u w:val="single"/>
        </w:rPr>
        <w:t>)</w:t>
      </w:r>
    </w:p>
    <w:p w:rsidR="00766EA5" w:rsidRPr="0068395B" w:rsidRDefault="00766EA5" w:rsidP="00766EA5">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Реализация постановок ко Дню защитника Отечества и отчётного мероприятия «Последний звонок». Наши результаты, достижения.</w:t>
      </w:r>
    </w:p>
    <w:p w:rsidR="003C539A" w:rsidRDefault="00766EA5" w:rsidP="0068395B">
      <w:pPr>
        <w:spacing w:before="100" w:beforeAutospacing="1" w:after="100" w:afterAutospacing="1" w:line="240" w:lineRule="auto"/>
        <w:rPr>
          <w:rFonts w:ascii="Times New Roman" w:hAnsi="Times New Roman"/>
          <w:sz w:val="28"/>
          <w:szCs w:val="28"/>
        </w:rPr>
      </w:pPr>
      <w:r w:rsidRPr="0068395B">
        <w:rPr>
          <w:rFonts w:ascii="Times New Roman" w:hAnsi="Times New Roman"/>
          <w:sz w:val="28"/>
          <w:szCs w:val="28"/>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68395B" w:rsidRPr="0068395B" w:rsidRDefault="0068395B" w:rsidP="0068395B">
      <w:pPr>
        <w:spacing w:before="100" w:beforeAutospacing="1" w:after="100" w:afterAutospacing="1" w:line="240" w:lineRule="auto"/>
        <w:rPr>
          <w:rFonts w:ascii="Times New Roman" w:hAnsi="Times New Roman"/>
          <w:sz w:val="28"/>
          <w:szCs w:val="28"/>
          <w:lang w:val="en-GB"/>
        </w:rPr>
      </w:pPr>
    </w:p>
    <w:p w:rsidR="001844F9" w:rsidRPr="0068395B" w:rsidRDefault="00766EA5" w:rsidP="00990304">
      <w:pPr>
        <w:pStyle w:val="1"/>
        <w:jc w:val="center"/>
        <w:rPr>
          <w:rFonts w:ascii="Times New Roman" w:hAnsi="Times New Roman"/>
          <w:color w:val="auto"/>
        </w:rPr>
      </w:pPr>
      <w:bookmarkStart w:id="8" w:name="_Toc73693520"/>
      <w:r w:rsidRPr="0068395B">
        <w:rPr>
          <w:rFonts w:ascii="Times New Roman" w:hAnsi="Times New Roman"/>
          <w:color w:val="auto"/>
          <w:lang w:val="en-US"/>
        </w:rPr>
        <w:t>VIII</w:t>
      </w:r>
      <w:r w:rsidRPr="0068395B">
        <w:rPr>
          <w:rFonts w:ascii="Times New Roman" w:hAnsi="Times New Roman"/>
          <w:color w:val="auto"/>
        </w:rPr>
        <w:t xml:space="preserve">. </w:t>
      </w:r>
      <w:r w:rsidR="001844F9" w:rsidRPr="0068395B">
        <w:rPr>
          <w:rFonts w:ascii="Times New Roman" w:hAnsi="Times New Roman"/>
          <w:color w:val="auto"/>
        </w:rPr>
        <w:t>МЕТОДИЧЕСКОЕ ОБЕСПЕЧЕНИЕ</w:t>
      </w:r>
      <w:bookmarkEnd w:id="8"/>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1844F9" w:rsidRPr="0068395B" w:rsidRDefault="001844F9" w:rsidP="0040220C">
      <w:pPr>
        <w:spacing w:before="100" w:beforeAutospacing="1" w:after="100" w:afterAutospacing="1" w:line="240" w:lineRule="auto"/>
        <w:contextualSpacing/>
        <w:jc w:val="both"/>
        <w:rPr>
          <w:rFonts w:ascii="Times New Roman" w:hAnsi="Times New Roman"/>
          <w:sz w:val="28"/>
          <w:szCs w:val="28"/>
        </w:rPr>
      </w:pPr>
      <w:r w:rsidRPr="0068395B">
        <w:rPr>
          <w:rFonts w:ascii="Times New Roman" w:hAnsi="Times New Roman"/>
          <w:sz w:val="28"/>
          <w:szCs w:val="28"/>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1844F9" w:rsidRPr="0068395B" w:rsidRDefault="001844F9" w:rsidP="0040220C">
      <w:pPr>
        <w:spacing w:before="100" w:beforeAutospacing="1" w:after="100" w:afterAutospacing="1" w:line="240" w:lineRule="auto"/>
        <w:contextualSpacing/>
        <w:jc w:val="both"/>
        <w:rPr>
          <w:rFonts w:ascii="Times New Roman" w:hAnsi="Times New Roman"/>
          <w:sz w:val="28"/>
          <w:szCs w:val="28"/>
        </w:rPr>
      </w:pPr>
      <w:r w:rsidRPr="0068395B">
        <w:rPr>
          <w:rFonts w:ascii="Times New Roman" w:hAnsi="Times New Roman"/>
          <w:sz w:val="28"/>
          <w:szCs w:val="28"/>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Таким образом, кроме приобретения знаний и умений, происходит обогащение жизненного опыта обучающихся.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w:t>
      </w:r>
      <w:r w:rsidRPr="0068395B">
        <w:rPr>
          <w:rFonts w:ascii="Times New Roman" w:hAnsi="Times New Roman"/>
          <w:sz w:val="28"/>
          <w:szCs w:val="28"/>
        </w:rPr>
        <w:lastRenderedPageBreak/>
        <w:t xml:space="preserve">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1844F9" w:rsidRPr="0068395B" w:rsidRDefault="00FA35B1" w:rsidP="0040220C">
      <w:pPr>
        <w:spacing w:before="100" w:beforeAutospacing="1" w:after="100" w:afterAutospacing="1" w:line="240" w:lineRule="auto"/>
        <w:ind w:firstLine="709"/>
        <w:contextualSpacing/>
        <w:jc w:val="center"/>
        <w:rPr>
          <w:rFonts w:ascii="Times New Roman" w:hAnsi="Times New Roman"/>
          <w:i/>
          <w:sz w:val="28"/>
          <w:szCs w:val="28"/>
          <w:u w:val="single"/>
        </w:rPr>
      </w:pPr>
      <w:r w:rsidRPr="0068395B">
        <w:rPr>
          <w:rFonts w:ascii="Times New Roman" w:hAnsi="Times New Roman"/>
          <w:i/>
          <w:sz w:val="28"/>
          <w:szCs w:val="28"/>
          <w:u w:val="single"/>
        </w:rPr>
        <w:t>Четыре</w:t>
      </w:r>
      <w:r w:rsidR="001844F9" w:rsidRPr="0068395B">
        <w:rPr>
          <w:rFonts w:ascii="Times New Roman" w:hAnsi="Times New Roman"/>
          <w:i/>
          <w:sz w:val="28"/>
          <w:szCs w:val="28"/>
          <w:u w:val="single"/>
        </w:rPr>
        <w:t xml:space="preserve"> основные раздела программы:</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68395B">
        <w:rPr>
          <w:rFonts w:ascii="Times New Roman" w:hAnsi="Times New Roman"/>
          <w:sz w:val="28"/>
          <w:szCs w:val="28"/>
          <w:u w:val="single"/>
        </w:rPr>
        <w:t>1. Грим.</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68395B">
        <w:rPr>
          <w:rFonts w:ascii="Times New Roman" w:hAnsi="Times New Roman"/>
          <w:sz w:val="28"/>
          <w:szCs w:val="28"/>
          <w:u w:val="single"/>
        </w:rPr>
        <w:t>2. Сценическое движение.</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68395B">
        <w:rPr>
          <w:rFonts w:ascii="Times New Roman" w:hAnsi="Times New Roman"/>
          <w:sz w:val="28"/>
          <w:szCs w:val="28"/>
          <w:u w:val="single"/>
        </w:rPr>
        <w:t xml:space="preserve"> 3. Сценическая речь.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u w:val="single"/>
        </w:rPr>
      </w:pPr>
      <w:r w:rsidRPr="0068395B">
        <w:rPr>
          <w:rFonts w:ascii="Times New Roman" w:hAnsi="Times New Roman"/>
          <w:sz w:val="28"/>
          <w:szCs w:val="28"/>
          <w:u w:val="single"/>
        </w:rPr>
        <w:t>4.Актерское мастерство.</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1844F9" w:rsidRPr="0068395B" w:rsidRDefault="001844F9" w:rsidP="0040220C">
      <w:pPr>
        <w:pStyle w:val="a3"/>
        <w:spacing w:before="100" w:beforeAutospacing="1" w:after="100" w:afterAutospacing="1"/>
        <w:ind w:left="1429"/>
        <w:rPr>
          <w:sz w:val="28"/>
          <w:szCs w:val="28"/>
        </w:rPr>
      </w:pPr>
      <w:r w:rsidRPr="0068395B">
        <w:rPr>
          <w:sz w:val="28"/>
          <w:szCs w:val="28"/>
        </w:rPr>
        <w:t xml:space="preserve">Грим =движение=  речь = актерское= мастерство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1844F9" w:rsidRPr="0068395B" w:rsidRDefault="001844F9" w:rsidP="0040220C">
      <w:pPr>
        <w:spacing w:before="100" w:beforeAutospacing="1" w:after="100" w:afterAutospacing="1" w:line="240" w:lineRule="auto"/>
        <w:ind w:firstLine="709"/>
        <w:contextualSpacing/>
        <w:jc w:val="both"/>
        <w:rPr>
          <w:rFonts w:ascii="Times New Roman" w:hAnsi="Times New Roman"/>
          <w:sz w:val="28"/>
          <w:szCs w:val="28"/>
        </w:rPr>
      </w:pPr>
      <w:r w:rsidRPr="0068395B">
        <w:rPr>
          <w:rFonts w:ascii="Times New Roman" w:hAnsi="Times New Roman"/>
          <w:sz w:val="28"/>
          <w:szCs w:val="28"/>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1844F9" w:rsidRPr="0068395B" w:rsidRDefault="001844F9" w:rsidP="0040220C">
      <w:pPr>
        <w:spacing w:before="100" w:beforeAutospacing="1" w:after="100" w:afterAutospacing="1" w:line="240" w:lineRule="auto"/>
        <w:ind w:firstLine="709"/>
        <w:contextualSpacing/>
        <w:jc w:val="center"/>
        <w:rPr>
          <w:rFonts w:ascii="Times New Roman" w:hAnsi="Times New Roman"/>
          <w:sz w:val="28"/>
          <w:szCs w:val="28"/>
        </w:rPr>
      </w:pPr>
      <w:r w:rsidRPr="0068395B">
        <w:rPr>
          <w:rFonts w:ascii="Times New Roman" w:hAnsi="Times New Roman"/>
          <w:sz w:val="28"/>
          <w:szCs w:val="28"/>
        </w:rPr>
        <w:t>А теперь рассмотрим отдельно цели и задачи каждого раздела.</w:t>
      </w:r>
    </w:p>
    <w:p w:rsidR="001844F9" w:rsidRPr="0068395B" w:rsidRDefault="001844F9" w:rsidP="0040220C">
      <w:pPr>
        <w:spacing w:before="100" w:beforeAutospacing="1" w:after="100" w:afterAutospacing="1" w:line="240" w:lineRule="auto"/>
        <w:ind w:firstLine="709"/>
        <w:contextualSpacing/>
        <w:rPr>
          <w:rFonts w:ascii="Times New Roman" w:hAnsi="Times New Roman"/>
          <w:sz w:val="28"/>
          <w:szCs w:val="28"/>
        </w:rPr>
      </w:pPr>
      <w:r w:rsidRPr="0068395B">
        <w:rPr>
          <w:rFonts w:ascii="Times New Roman" w:hAnsi="Times New Roman"/>
          <w:sz w:val="28"/>
          <w:szCs w:val="28"/>
        </w:rPr>
        <w:t xml:space="preserve">1. Грим </w:t>
      </w:r>
    </w:p>
    <w:p w:rsidR="001844F9" w:rsidRPr="0068395B" w:rsidRDefault="001844F9" w:rsidP="0040220C">
      <w:pPr>
        <w:pStyle w:val="p24"/>
        <w:contextualSpacing/>
        <w:rPr>
          <w:i/>
          <w:sz w:val="28"/>
          <w:szCs w:val="28"/>
        </w:rPr>
      </w:pPr>
      <w:r w:rsidRPr="0068395B">
        <w:rPr>
          <w:i/>
          <w:sz w:val="28"/>
          <w:szCs w:val="28"/>
        </w:rPr>
        <w:t>Цель:</w:t>
      </w:r>
      <w:r w:rsidRPr="0068395B">
        <w:rPr>
          <w:rStyle w:val="s4"/>
          <w:sz w:val="28"/>
          <w:szCs w:val="28"/>
        </w:rPr>
        <w:t> </w:t>
      </w:r>
      <w:r w:rsidRPr="0068395B">
        <w:rPr>
          <w:sz w:val="28"/>
          <w:szCs w:val="28"/>
        </w:rPr>
        <w:t>Приобретение детьми теоретических и практических знаний в применение театрального грима.</w:t>
      </w:r>
    </w:p>
    <w:p w:rsidR="001844F9" w:rsidRPr="0068395B" w:rsidRDefault="001844F9" w:rsidP="0040220C">
      <w:pPr>
        <w:pStyle w:val="p26"/>
        <w:contextualSpacing/>
        <w:rPr>
          <w:i/>
          <w:sz w:val="28"/>
          <w:szCs w:val="28"/>
        </w:rPr>
      </w:pPr>
      <w:r w:rsidRPr="0068395B">
        <w:rPr>
          <w:i/>
          <w:sz w:val="28"/>
          <w:szCs w:val="28"/>
        </w:rPr>
        <w:lastRenderedPageBreak/>
        <w:t>Задачи</w:t>
      </w:r>
      <w:r w:rsidRPr="0068395B">
        <w:rPr>
          <w:rStyle w:val="s3"/>
          <w:i/>
          <w:sz w:val="28"/>
          <w:szCs w:val="28"/>
        </w:rPr>
        <w:t xml:space="preserve">: </w:t>
      </w:r>
    </w:p>
    <w:p w:rsidR="001844F9" w:rsidRPr="0068395B" w:rsidRDefault="001844F9" w:rsidP="0040220C">
      <w:pPr>
        <w:pStyle w:val="p25"/>
        <w:ind w:left="567"/>
        <w:contextualSpacing/>
        <w:rPr>
          <w:sz w:val="28"/>
          <w:szCs w:val="28"/>
        </w:rPr>
      </w:pPr>
      <w:r w:rsidRPr="0068395B">
        <w:rPr>
          <w:rStyle w:val="s4"/>
          <w:sz w:val="28"/>
          <w:szCs w:val="28"/>
        </w:rPr>
        <w:sym w:font="Symbol" w:char="F0B7"/>
      </w:r>
      <w:r w:rsidRPr="0068395B">
        <w:rPr>
          <w:rStyle w:val="s4"/>
          <w:sz w:val="28"/>
          <w:szCs w:val="28"/>
        </w:rPr>
        <w:t>​ </w:t>
      </w:r>
      <w:r w:rsidRPr="0068395B">
        <w:rPr>
          <w:sz w:val="28"/>
          <w:szCs w:val="28"/>
        </w:rPr>
        <w:t>ознокомление  учеников с различными видами грима.</w:t>
      </w:r>
    </w:p>
    <w:p w:rsidR="001844F9" w:rsidRPr="0068395B" w:rsidRDefault="001844F9" w:rsidP="0040220C">
      <w:pPr>
        <w:pStyle w:val="p25"/>
        <w:ind w:left="567"/>
        <w:contextualSpacing/>
        <w:rPr>
          <w:sz w:val="28"/>
          <w:szCs w:val="28"/>
        </w:rPr>
      </w:pPr>
      <w:r w:rsidRPr="0068395B">
        <w:rPr>
          <w:rStyle w:val="s4"/>
          <w:sz w:val="28"/>
          <w:szCs w:val="28"/>
        </w:rPr>
        <w:sym w:font="Symbol" w:char="F0B7"/>
      </w:r>
      <w:r w:rsidRPr="0068395B">
        <w:rPr>
          <w:rStyle w:val="s4"/>
          <w:sz w:val="28"/>
          <w:szCs w:val="28"/>
        </w:rPr>
        <w:t>​ </w:t>
      </w:r>
      <w:r w:rsidRPr="0068395B">
        <w:rPr>
          <w:sz w:val="28"/>
          <w:szCs w:val="28"/>
        </w:rPr>
        <w:t xml:space="preserve"> дать необходимые знания для работы по созданию сценического образа в спектак​ле.</w:t>
      </w:r>
    </w:p>
    <w:p w:rsidR="001844F9" w:rsidRPr="0068395B" w:rsidRDefault="001844F9" w:rsidP="0040220C">
      <w:pPr>
        <w:pStyle w:val="p25"/>
        <w:ind w:left="567"/>
        <w:contextualSpacing/>
        <w:rPr>
          <w:sz w:val="28"/>
          <w:szCs w:val="28"/>
        </w:rPr>
      </w:pPr>
      <w:r w:rsidRPr="0068395B">
        <w:rPr>
          <w:rStyle w:val="s4"/>
          <w:sz w:val="28"/>
          <w:szCs w:val="28"/>
        </w:rPr>
        <w:sym w:font="Symbol" w:char="F0B7"/>
      </w:r>
      <w:r w:rsidRPr="0068395B">
        <w:rPr>
          <w:rStyle w:val="s4"/>
          <w:sz w:val="28"/>
          <w:szCs w:val="28"/>
        </w:rPr>
        <w:t>​ </w:t>
      </w:r>
      <w:r w:rsidRPr="0068395B">
        <w:rPr>
          <w:sz w:val="28"/>
          <w:szCs w:val="28"/>
        </w:rPr>
        <w:t>владение  твор​ческим процессом работы по созданию гримерного оформления спектакля.</w:t>
      </w:r>
    </w:p>
    <w:p w:rsidR="001844F9" w:rsidRPr="0068395B" w:rsidRDefault="001844F9" w:rsidP="0040220C">
      <w:pPr>
        <w:pStyle w:val="p25"/>
        <w:ind w:left="567"/>
        <w:contextualSpacing/>
        <w:rPr>
          <w:sz w:val="28"/>
          <w:szCs w:val="28"/>
        </w:rPr>
      </w:pPr>
      <w:r w:rsidRPr="0068395B">
        <w:rPr>
          <w:rStyle w:val="s4"/>
          <w:sz w:val="28"/>
          <w:szCs w:val="28"/>
        </w:rPr>
        <w:sym w:font="Symbol" w:char="F0B7"/>
      </w:r>
      <w:r w:rsidRPr="0068395B">
        <w:rPr>
          <w:rStyle w:val="s4"/>
          <w:sz w:val="28"/>
          <w:szCs w:val="28"/>
        </w:rPr>
        <w:t>​ </w:t>
      </w:r>
      <w:r w:rsidRPr="0068395B">
        <w:rPr>
          <w:sz w:val="28"/>
          <w:szCs w:val="28"/>
        </w:rPr>
        <w:t xml:space="preserve"> представление о развитии гри​мировального искусства, его техники, способов работы с пари​ком и наклейками.</w:t>
      </w:r>
    </w:p>
    <w:p w:rsidR="001844F9" w:rsidRPr="0068395B" w:rsidRDefault="001844F9" w:rsidP="0040220C">
      <w:pPr>
        <w:pStyle w:val="p25"/>
        <w:ind w:left="567"/>
        <w:contextualSpacing/>
        <w:rPr>
          <w:sz w:val="28"/>
          <w:szCs w:val="28"/>
        </w:rPr>
      </w:pPr>
      <w:r w:rsidRPr="0068395B">
        <w:rPr>
          <w:rStyle w:val="s4"/>
          <w:sz w:val="28"/>
          <w:szCs w:val="28"/>
        </w:rPr>
        <w:sym w:font="Symbol" w:char="F0B7"/>
      </w:r>
      <w:r w:rsidRPr="0068395B">
        <w:rPr>
          <w:rStyle w:val="s4"/>
          <w:sz w:val="28"/>
          <w:szCs w:val="28"/>
        </w:rPr>
        <w:t>​ </w:t>
      </w:r>
      <w:r w:rsidRPr="0068395B">
        <w:rPr>
          <w:sz w:val="28"/>
          <w:szCs w:val="28"/>
        </w:rPr>
        <w:t>воспитание  и развитие художественного вкуса.</w:t>
      </w:r>
    </w:p>
    <w:p w:rsidR="001844F9" w:rsidRPr="0068395B" w:rsidRDefault="001844F9" w:rsidP="0040220C">
      <w:pPr>
        <w:pStyle w:val="p25"/>
        <w:ind w:left="567"/>
        <w:contextualSpacing/>
        <w:rPr>
          <w:sz w:val="28"/>
          <w:szCs w:val="28"/>
        </w:rPr>
      </w:pPr>
      <w:r w:rsidRPr="0068395B">
        <w:rPr>
          <w:rStyle w:val="s4"/>
          <w:sz w:val="28"/>
          <w:szCs w:val="28"/>
        </w:rPr>
        <w:sym w:font="Symbol" w:char="F0B7"/>
      </w:r>
      <w:r w:rsidRPr="0068395B">
        <w:rPr>
          <w:rStyle w:val="s4"/>
          <w:sz w:val="28"/>
          <w:szCs w:val="28"/>
        </w:rPr>
        <w:t>​ </w:t>
      </w:r>
      <w:r w:rsidRPr="0068395B">
        <w:rPr>
          <w:sz w:val="28"/>
          <w:szCs w:val="28"/>
        </w:rPr>
        <w:t xml:space="preserve"> воспитание зрительской культуры создаваемого образа.</w:t>
      </w:r>
    </w:p>
    <w:p w:rsidR="001844F9" w:rsidRPr="0068395B" w:rsidRDefault="001844F9" w:rsidP="0040220C">
      <w:pPr>
        <w:spacing w:before="100" w:beforeAutospacing="1" w:after="100" w:afterAutospacing="1" w:line="240" w:lineRule="auto"/>
        <w:ind w:firstLine="709"/>
        <w:contextualSpacing/>
        <w:rPr>
          <w:rFonts w:ascii="Times New Roman" w:hAnsi="Times New Roman"/>
          <w:sz w:val="28"/>
          <w:szCs w:val="28"/>
        </w:rPr>
      </w:pPr>
      <w:r w:rsidRPr="0068395B">
        <w:rPr>
          <w:rFonts w:ascii="Times New Roman" w:hAnsi="Times New Roman"/>
          <w:sz w:val="28"/>
          <w:szCs w:val="28"/>
        </w:rPr>
        <w:t>2.  Сценическое движение.</w:t>
      </w:r>
    </w:p>
    <w:p w:rsidR="001844F9" w:rsidRPr="0068395B" w:rsidRDefault="001844F9" w:rsidP="0040220C">
      <w:pPr>
        <w:spacing w:before="100" w:beforeAutospacing="1" w:after="100" w:afterAutospacing="1" w:line="240" w:lineRule="auto"/>
        <w:ind w:firstLine="709"/>
        <w:contextualSpacing/>
        <w:rPr>
          <w:rFonts w:ascii="Times New Roman" w:hAnsi="Times New Roman"/>
          <w:sz w:val="28"/>
          <w:szCs w:val="28"/>
        </w:rPr>
      </w:pPr>
      <w:r w:rsidRPr="0068395B">
        <w:rPr>
          <w:rFonts w:ascii="Times New Roman" w:hAnsi="Times New Roman"/>
          <w:i/>
          <w:sz w:val="28"/>
          <w:szCs w:val="28"/>
        </w:rPr>
        <w:t>Цель:</w:t>
      </w:r>
      <w:r w:rsidR="00747E31" w:rsidRPr="0068395B">
        <w:rPr>
          <w:rFonts w:ascii="Times New Roman" w:hAnsi="Times New Roman"/>
          <w:i/>
          <w:sz w:val="28"/>
          <w:szCs w:val="28"/>
        </w:rPr>
        <w:t xml:space="preserve"> </w:t>
      </w:r>
      <w:r w:rsidRPr="0068395B">
        <w:rPr>
          <w:rFonts w:ascii="Times New Roman" w:hAnsi="Times New Roman"/>
          <w:sz w:val="28"/>
          <w:szCs w:val="28"/>
        </w:rPr>
        <w:t>Помочь ребенку на сознательном уровне овладеть движениями тела,    подчинить двигательный аппарат эмоциональной задачи.</w:t>
      </w:r>
    </w:p>
    <w:p w:rsidR="001844F9" w:rsidRPr="0068395B" w:rsidRDefault="001844F9" w:rsidP="0040220C">
      <w:pPr>
        <w:spacing w:before="100" w:beforeAutospacing="1" w:after="100" w:afterAutospacing="1" w:line="240" w:lineRule="auto"/>
        <w:ind w:firstLine="709"/>
        <w:contextualSpacing/>
        <w:rPr>
          <w:rFonts w:ascii="Times New Roman" w:hAnsi="Times New Roman"/>
          <w:sz w:val="28"/>
          <w:szCs w:val="28"/>
        </w:rPr>
      </w:pPr>
      <w:r w:rsidRPr="0068395B">
        <w:rPr>
          <w:rFonts w:ascii="Times New Roman" w:hAnsi="Times New Roman"/>
          <w:i/>
          <w:sz w:val="28"/>
          <w:szCs w:val="28"/>
        </w:rPr>
        <w:t>Задачи:</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Развитие пластической памяти и воображения.</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Развитие силы, ловкости, выносливости, скорости реакции.</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Развитие ритмичности.</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Развитие четкости и выразительности двигательного аппарата.</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Соединение и скоординированность действий двигательного речевого аппаратов.</w:t>
      </w:r>
    </w:p>
    <w:p w:rsidR="001844F9" w:rsidRPr="0068395B" w:rsidRDefault="001844F9" w:rsidP="0040220C">
      <w:pPr>
        <w:pStyle w:val="a3"/>
        <w:spacing w:before="100" w:beforeAutospacing="1" w:after="100" w:afterAutospacing="1"/>
        <w:ind w:left="567"/>
        <w:rPr>
          <w:sz w:val="28"/>
          <w:szCs w:val="28"/>
        </w:rPr>
      </w:pPr>
    </w:p>
    <w:p w:rsidR="001844F9" w:rsidRPr="0068395B" w:rsidRDefault="001844F9" w:rsidP="0040220C">
      <w:pPr>
        <w:pStyle w:val="a3"/>
        <w:spacing w:before="100" w:beforeAutospacing="1" w:after="100" w:afterAutospacing="1"/>
        <w:ind w:left="567"/>
        <w:rPr>
          <w:sz w:val="28"/>
          <w:szCs w:val="28"/>
        </w:rPr>
      </w:pPr>
      <w:r w:rsidRPr="0068395B">
        <w:rPr>
          <w:sz w:val="28"/>
          <w:szCs w:val="28"/>
        </w:rPr>
        <w:t xml:space="preserve">3. Сценическая речь. </w:t>
      </w:r>
    </w:p>
    <w:p w:rsidR="001844F9" w:rsidRPr="0068395B" w:rsidRDefault="001844F9" w:rsidP="0040220C">
      <w:pPr>
        <w:pStyle w:val="a3"/>
        <w:spacing w:before="100" w:beforeAutospacing="1" w:after="100" w:afterAutospacing="1"/>
        <w:ind w:left="567"/>
        <w:rPr>
          <w:sz w:val="28"/>
          <w:szCs w:val="28"/>
        </w:rPr>
      </w:pPr>
    </w:p>
    <w:p w:rsidR="001844F9" w:rsidRPr="0068395B" w:rsidRDefault="001844F9" w:rsidP="0040220C">
      <w:pPr>
        <w:pStyle w:val="a3"/>
        <w:spacing w:before="100" w:beforeAutospacing="1" w:after="100" w:afterAutospacing="1"/>
        <w:ind w:left="567"/>
        <w:rPr>
          <w:sz w:val="28"/>
          <w:szCs w:val="28"/>
        </w:rPr>
      </w:pPr>
      <w:r w:rsidRPr="0068395B">
        <w:rPr>
          <w:i/>
          <w:sz w:val="28"/>
          <w:szCs w:val="28"/>
        </w:rPr>
        <w:t>Цель:</w:t>
      </w:r>
      <w:r w:rsidRPr="0068395B">
        <w:rPr>
          <w:sz w:val="28"/>
          <w:szCs w:val="28"/>
        </w:rPr>
        <w:t xml:space="preserve">  Помочь ребенку развить речевой аппарат и научить в полной мере   использовать его в общении, обучении и творчестве. </w:t>
      </w:r>
    </w:p>
    <w:p w:rsidR="001844F9" w:rsidRPr="0068395B" w:rsidRDefault="001844F9" w:rsidP="0040220C">
      <w:pPr>
        <w:pStyle w:val="a3"/>
        <w:spacing w:before="100" w:beforeAutospacing="1" w:after="100" w:afterAutospacing="1"/>
        <w:ind w:left="567"/>
        <w:rPr>
          <w:sz w:val="28"/>
          <w:szCs w:val="28"/>
        </w:rPr>
      </w:pPr>
    </w:p>
    <w:p w:rsidR="001844F9" w:rsidRPr="0068395B" w:rsidRDefault="001844F9" w:rsidP="0040220C">
      <w:pPr>
        <w:pStyle w:val="a3"/>
        <w:spacing w:before="100" w:beforeAutospacing="1" w:after="100" w:afterAutospacing="1"/>
        <w:ind w:left="567"/>
        <w:rPr>
          <w:sz w:val="28"/>
          <w:szCs w:val="28"/>
        </w:rPr>
      </w:pPr>
      <w:r w:rsidRPr="0068395B">
        <w:rPr>
          <w:i/>
          <w:sz w:val="28"/>
          <w:szCs w:val="28"/>
        </w:rPr>
        <w:t>Задачи:</w:t>
      </w:r>
    </w:p>
    <w:p w:rsidR="001844F9" w:rsidRPr="0068395B" w:rsidRDefault="001844F9" w:rsidP="0040220C">
      <w:pPr>
        <w:pStyle w:val="a3"/>
        <w:spacing w:before="100" w:beforeAutospacing="1" w:after="100" w:afterAutospacing="1"/>
        <w:ind w:left="567"/>
        <w:rPr>
          <w:sz w:val="28"/>
          <w:szCs w:val="28"/>
        </w:rPr>
      </w:pP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Развитие общего речевого слуха и слуховой памяти.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Воспитание интереса, внимания, вкуса к слову.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Развитие техники речи (дикции и артикуляции).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Развитие выразительности речи и ее эмоциональности.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Соединение и скоординированность действий двигательного и речевого аппаратов. </w:t>
      </w:r>
    </w:p>
    <w:p w:rsidR="001844F9" w:rsidRPr="0068395B" w:rsidRDefault="001844F9" w:rsidP="0040220C">
      <w:pPr>
        <w:pStyle w:val="a3"/>
        <w:spacing w:before="100" w:beforeAutospacing="1" w:after="100" w:afterAutospacing="1"/>
        <w:ind w:left="567"/>
        <w:rPr>
          <w:sz w:val="28"/>
          <w:szCs w:val="28"/>
        </w:rPr>
      </w:pPr>
    </w:p>
    <w:p w:rsidR="001844F9" w:rsidRPr="0068395B" w:rsidRDefault="001844F9" w:rsidP="0040220C">
      <w:pPr>
        <w:pStyle w:val="a3"/>
        <w:spacing w:before="100" w:beforeAutospacing="1" w:after="100" w:afterAutospacing="1"/>
        <w:ind w:left="567"/>
        <w:rPr>
          <w:sz w:val="28"/>
          <w:szCs w:val="28"/>
        </w:rPr>
      </w:pPr>
      <w:r w:rsidRPr="0068395B">
        <w:rPr>
          <w:sz w:val="28"/>
          <w:szCs w:val="28"/>
        </w:rPr>
        <w:t xml:space="preserve">4.  Актерское мастерство. </w:t>
      </w:r>
    </w:p>
    <w:p w:rsidR="001844F9" w:rsidRPr="0068395B" w:rsidRDefault="001844F9" w:rsidP="0040220C">
      <w:pPr>
        <w:pStyle w:val="a3"/>
        <w:spacing w:before="100" w:beforeAutospacing="1" w:after="100" w:afterAutospacing="1"/>
        <w:ind w:left="567"/>
        <w:rPr>
          <w:sz w:val="28"/>
          <w:szCs w:val="28"/>
        </w:rPr>
      </w:pPr>
      <w:r w:rsidRPr="0068395B">
        <w:rPr>
          <w:i/>
          <w:sz w:val="28"/>
          <w:szCs w:val="28"/>
        </w:rPr>
        <w:t>Цель:</w:t>
      </w:r>
      <w:r w:rsidRPr="0068395B">
        <w:rPr>
          <w:sz w:val="28"/>
          <w:szCs w:val="28"/>
        </w:rPr>
        <w:t xml:space="preserve">  Помочь ребенку в его эмоциональном развитии, способствовать его    самовыражению через перевоплощение и коллективную игру.</w:t>
      </w:r>
    </w:p>
    <w:p w:rsidR="001844F9" w:rsidRPr="0068395B" w:rsidRDefault="001844F9" w:rsidP="0040220C">
      <w:pPr>
        <w:pStyle w:val="a3"/>
        <w:spacing w:before="100" w:beforeAutospacing="1" w:after="100" w:afterAutospacing="1"/>
        <w:ind w:left="567"/>
        <w:rPr>
          <w:sz w:val="28"/>
          <w:szCs w:val="28"/>
        </w:rPr>
      </w:pPr>
      <w:r w:rsidRPr="0068395B">
        <w:rPr>
          <w:i/>
          <w:sz w:val="28"/>
          <w:szCs w:val="28"/>
        </w:rPr>
        <w:t>Задачи:</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Развитие памяти, внимания, воображения.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Развитие фантазии, логики мышления и умения воплощения их в игре.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Развитие умения держать перспективу игры и способность ее планировать.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Развитие коммуникативных способностей и способностей к самовыражению. </w:t>
      </w:r>
    </w:p>
    <w:p w:rsidR="001844F9" w:rsidRPr="0068395B" w:rsidRDefault="001844F9" w:rsidP="0040220C">
      <w:pPr>
        <w:pStyle w:val="a3"/>
        <w:numPr>
          <w:ilvl w:val="0"/>
          <w:numId w:val="13"/>
        </w:numPr>
        <w:spacing w:before="100" w:beforeAutospacing="1" w:after="100" w:afterAutospacing="1"/>
        <w:ind w:left="567" w:firstLine="0"/>
        <w:rPr>
          <w:sz w:val="28"/>
          <w:szCs w:val="28"/>
        </w:rPr>
      </w:pPr>
      <w:r w:rsidRPr="0068395B">
        <w:rPr>
          <w:sz w:val="28"/>
          <w:szCs w:val="28"/>
        </w:rPr>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1844F9" w:rsidRPr="0068395B" w:rsidRDefault="001844F9" w:rsidP="0040220C">
      <w:pPr>
        <w:pStyle w:val="a3"/>
        <w:spacing w:before="100" w:beforeAutospacing="1" w:after="100" w:afterAutospacing="1"/>
        <w:ind w:left="567"/>
        <w:rPr>
          <w:sz w:val="28"/>
          <w:szCs w:val="28"/>
        </w:rPr>
      </w:pPr>
      <w:r w:rsidRPr="0068395B">
        <w:rPr>
          <w:sz w:val="28"/>
          <w:szCs w:val="28"/>
        </w:rPr>
        <w:lastRenderedPageBreak/>
        <w:t>Требования к выполнению вышеизложенных задач должны соответствовать возрасту и индивидуальной подготовленности детей.</w:t>
      </w:r>
    </w:p>
    <w:p w:rsidR="001844F9" w:rsidRPr="0068395B" w:rsidRDefault="001844F9" w:rsidP="0040220C">
      <w:pPr>
        <w:pStyle w:val="a3"/>
        <w:spacing w:before="100" w:beforeAutospacing="1" w:after="100" w:afterAutospacing="1"/>
        <w:ind w:left="567"/>
        <w:rPr>
          <w:sz w:val="28"/>
          <w:szCs w:val="28"/>
        </w:rPr>
      </w:pPr>
    </w:p>
    <w:p w:rsidR="001844F9" w:rsidRPr="0068395B" w:rsidRDefault="001844F9" w:rsidP="000F477C">
      <w:pPr>
        <w:pStyle w:val="a3"/>
        <w:spacing w:before="100" w:beforeAutospacing="1" w:after="100" w:afterAutospacing="1"/>
        <w:ind w:left="567"/>
        <w:rPr>
          <w:b/>
          <w:sz w:val="28"/>
          <w:szCs w:val="28"/>
        </w:rPr>
      </w:pPr>
      <w:r w:rsidRPr="0068395B">
        <w:rPr>
          <w:b/>
          <w:sz w:val="28"/>
          <w:szCs w:val="28"/>
        </w:rPr>
        <w:t>Методы  обучения и воспитания</w:t>
      </w:r>
    </w:p>
    <w:p w:rsidR="001844F9" w:rsidRPr="0068395B" w:rsidRDefault="001844F9" w:rsidP="00067280">
      <w:pPr>
        <w:pStyle w:val="a3"/>
        <w:spacing w:before="100" w:beforeAutospacing="1" w:after="100" w:afterAutospacing="1"/>
        <w:ind w:left="567" w:firstLine="709"/>
        <w:rPr>
          <w:b/>
          <w:sz w:val="28"/>
          <w:szCs w:val="28"/>
        </w:rPr>
      </w:pPr>
    </w:p>
    <w:p w:rsidR="001844F9" w:rsidRPr="0068395B" w:rsidRDefault="001844F9" w:rsidP="00067280">
      <w:pPr>
        <w:pStyle w:val="a3"/>
        <w:spacing w:before="100" w:beforeAutospacing="1" w:after="100" w:afterAutospacing="1"/>
        <w:ind w:left="567" w:firstLine="709"/>
        <w:rPr>
          <w:sz w:val="28"/>
          <w:szCs w:val="28"/>
        </w:rPr>
      </w:pPr>
      <w:r w:rsidRPr="0068395B">
        <w:rPr>
          <w:sz w:val="28"/>
          <w:szCs w:val="28"/>
        </w:rPr>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1844F9" w:rsidRPr="0068395B" w:rsidRDefault="001844F9" w:rsidP="00067280">
      <w:pPr>
        <w:pStyle w:val="a3"/>
        <w:spacing w:before="100" w:beforeAutospacing="1" w:after="100" w:afterAutospacing="1"/>
        <w:ind w:left="567" w:firstLine="709"/>
        <w:rPr>
          <w:sz w:val="28"/>
          <w:szCs w:val="28"/>
        </w:rPr>
      </w:pPr>
      <w:r w:rsidRPr="0068395B">
        <w:rPr>
          <w:sz w:val="28"/>
          <w:szCs w:val="28"/>
        </w:rPr>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1844F9" w:rsidRPr="0068395B" w:rsidRDefault="001844F9" w:rsidP="00067280">
      <w:pPr>
        <w:pStyle w:val="a3"/>
        <w:spacing w:before="100" w:beforeAutospacing="1" w:after="100" w:afterAutospacing="1"/>
        <w:ind w:left="567" w:firstLine="709"/>
        <w:rPr>
          <w:sz w:val="28"/>
          <w:szCs w:val="28"/>
        </w:rPr>
      </w:pPr>
      <w:r w:rsidRPr="0068395B">
        <w:rPr>
          <w:sz w:val="28"/>
          <w:szCs w:val="28"/>
        </w:rPr>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1844F9" w:rsidRPr="0068395B" w:rsidRDefault="001844F9" w:rsidP="00067280">
      <w:pPr>
        <w:pStyle w:val="a3"/>
        <w:spacing w:before="100" w:beforeAutospacing="1" w:after="100" w:afterAutospacing="1"/>
        <w:ind w:left="567" w:firstLine="709"/>
        <w:rPr>
          <w:sz w:val="28"/>
          <w:szCs w:val="28"/>
        </w:rPr>
      </w:pPr>
      <w:r w:rsidRPr="0068395B">
        <w:rPr>
          <w:sz w:val="28"/>
          <w:szCs w:val="28"/>
        </w:rPr>
        <w:t>На каждом занятии (независимо от раздела) обязательны: ряд упражнений на развитие артикуляции, дикции, дыхания, выразительной речи.</w:t>
      </w:r>
    </w:p>
    <w:p w:rsidR="001844F9" w:rsidRPr="0068395B" w:rsidRDefault="001844F9" w:rsidP="00067280">
      <w:pPr>
        <w:pStyle w:val="a3"/>
        <w:spacing w:before="100" w:beforeAutospacing="1" w:after="100" w:afterAutospacing="1"/>
        <w:ind w:left="567" w:firstLine="709"/>
        <w:rPr>
          <w:sz w:val="28"/>
          <w:szCs w:val="28"/>
        </w:rPr>
      </w:pPr>
      <w:r w:rsidRPr="0068395B">
        <w:rPr>
          <w:sz w:val="28"/>
          <w:szCs w:val="28"/>
        </w:rPr>
        <w:t>Дополнительная  общеобразовательная  программа «Мир фантазии»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1844F9" w:rsidRPr="0068395B" w:rsidRDefault="001844F9" w:rsidP="00067280">
      <w:pPr>
        <w:pStyle w:val="a3"/>
        <w:spacing w:before="100" w:beforeAutospacing="1" w:after="100" w:afterAutospacing="1"/>
        <w:ind w:left="567" w:firstLine="709"/>
        <w:rPr>
          <w:sz w:val="28"/>
          <w:szCs w:val="28"/>
        </w:rPr>
      </w:pPr>
    </w:p>
    <w:p w:rsidR="001844F9" w:rsidRPr="0068395B" w:rsidRDefault="001844F9" w:rsidP="000F477C">
      <w:pPr>
        <w:spacing w:before="100" w:beforeAutospacing="1" w:after="100" w:afterAutospacing="1"/>
        <w:rPr>
          <w:rFonts w:ascii="Times New Roman" w:hAnsi="Times New Roman"/>
          <w:sz w:val="28"/>
          <w:szCs w:val="28"/>
          <w:u w:val="single"/>
        </w:rPr>
      </w:pPr>
      <w:r w:rsidRPr="0068395B">
        <w:rPr>
          <w:rFonts w:ascii="Times New Roman" w:hAnsi="Times New Roman"/>
          <w:sz w:val="28"/>
          <w:szCs w:val="28"/>
          <w:u w:val="single"/>
        </w:rPr>
        <w:t xml:space="preserve">Воспитательная работа </w:t>
      </w:r>
    </w:p>
    <w:p w:rsidR="001844F9" w:rsidRPr="0068395B" w:rsidRDefault="001844F9" w:rsidP="00067280">
      <w:pPr>
        <w:spacing w:before="100" w:beforeAutospacing="1" w:after="100" w:afterAutospacing="1" w:line="240" w:lineRule="auto"/>
        <w:ind w:firstLine="709"/>
        <w:rPr>
          <w:rFonts w:ascii="Times New Roman" w:hAnsi="Times New Roman"/>
          <w:sz w:val="28"/>
          <w:szCs w:val="28"/>
        </w:rPr>
      </w:pPr>
      <w:r w:rsidRPr="0068395B">
        <w:rPr>
          <w:rFonts w:ascii="Times New Roman" w:hAnsi="Times New Roman"/>
          <w:sz w:val="28"/>
          <w:szCs w:val="28"/>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1844F9" w:rsidRPr="0068395B" w:rsidRDefault="001844F9" w:rsidP="000F477C">
      <w:pPr>
        <w:spacing w:before="100" w:beforeAutospacing="1" w:after="100" w:afterAutospacing="1"/>
        <w:rPr>
          <w:rFonts w:ascii="Times New Roman" w:hAnsi="Times New Roman"/>
          <w:i/>
          <w:sz w:val="28"/>
          <w:szCs w:val="28"/>
        </w:rPr>
      </w:pPr>
      <w:r w:rsidRPr="0068395B">
        <w:rPr>
          <w:rFonts w:ascii="Times New Roman" w:hAnsi="Times New Roman"/>
          <w:i/>
          <w:sz w:val="28"/>
          <w:szCs w:val="28"/>
        </w:rPr>
        <w:t>Для реализации программы необходимо следующее обеспечение:</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художественная литература, сценарии;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наглядные и демонстрационные пособия;</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видеоматериалы – съемки театральных спектаклей;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театральные журналы, рецензии из СМИ;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репродукции картин художников, фотографии.</w:t>
      </w:r>
    </w:p>
    <w:p w:rsidR="001844F9" w:rsidRPr="0068395B" w:rsidRDefault="001844F9" w:rsidP="000F477C">
      <w:pPr>
        <w:spacing w:before="100" w:beforeAutospacing="1" w:after="100" w:afterAutospacing="1"/>
        <w:rPr>
          <w:rFonts w:ascii="Times New Roman" w:hAnsi="Times New Roman"/>
          <w:i/>
          <w:sz w:val="28"/>
          <w:szCs w:val="28"/>
        </w:rPr>
      </w:pPr>
      <w:r w:rsidRPr="0068395B">
        <w:rPr>
          <w:rFonts w:ascii="Times New Roman" w:hAnsi="Times New Roman"/>
          <w:i/>
          <w:sz w:val="28"/>
          <w:szCs w:val="28"/>
        </w:rPr>
        <w:t xml:space="preserve">Материально-техническое обеспечение: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lastRenderedPageBreak/>
        <w:t xml:space="preserve">наличие просторного помещения, возможности репетиций  в зрительном зале на сцене;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наличие музыкального инструмента (аккордеон или фортепиано);</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материальная база для создания костюмов и декораций;</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наличие костюмерной для хранения костюмов;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декорации, реквизиты, макеты к спектаклям;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наличие светового и звукового оформления выступлений (наличие музыкальной аппаратуры, микрофонов, софитов);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аудио – и видеотехника;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фонотека; </w:t>
      </w:r>
    </w:p>
    <w:p w:rsidR="001844F9" w:rsidRPr="0068395B" w:rsidRDefault="001844F9" w:rsidP="000F477C">
      <w:pPr>
        <w:pStyle w:val="a3"/>
        <w:numPr>
          <w:ilvl w:val="0"/>
          <w:numId w:val="13"/>
        </w:numPr>
        <w:spacing w:before="100" w:beforeAutospacing="1" w:after="100" w:afterAutospacing="1"/>
        <w:ind w:left="567" w:firstLine="0"/>
        <w:rPr>
          <w:sz w:val="28"/>
          <w:szCs w:val="28"/>
        </w:rPr>
      </w:pPr>
      <w:r w:rsidRPr="0068395B">
        <w:rPr>
          <w:sz w:val="28"/>
          <w:szCs w:val="28"/>
        </w:rPr>
        <w:t xml:space="preserve"> сценические костюмы, грим. </w:t>
      </w:r>
    </w:p>
    <w:p w:rsidR="00990304" w:rsidRPr="0068395B" w:rsidRDefault="00990304" w:rsidP="00990304">
      <w:pPr>
        <w:rPr>
          <w:rFonts w:ascii="Times New Roman" w:hAnsi="Times New Roman"/>
          <w:sz w:val="28"/>
          <w:szCs w:val="28"/>
        </w:rPr>
      </w:pPr>
    </w:p>
    <w:p w:rsidR="001844F9" w:rsidRPr="0068395B" w:rsidRDefault="00766EA5" w:rsidP="00990304">
      <w:pPr>
        <w:pStyle w:val="1"/>
        <w:jc w:val="center"/>
        <w:rPr>
          <w:rFonts w:ascii="Times New Roman" w:hAnsi="Times New Roman"/>
          <w:color w:val="auto"/>
        </w:rPr>
      </w:pPr>
      <w:bookmarkStart w:id="9" w:name="_Toc73693521"/>
      <w:r w:rsidRPr="0068395B">
        <w:rPr>
          <w:rFonts w:ascii="Times New Roman" w:hAnsi="Times New Roman"/>
          <w:color w:val="auto"/>
          <w:lang w:val="en-US"/>
        </w:rPr>
        <w:t>VIII</w:t>
      </w:r>
      <w:r w:rsidR="00FE0660" w:rsidRPr="0068395B">
        <w:rPr>
          <w:rFonts w:ascii="Times New Roman" w:hAnsi="Times New Roman"/>
          <w:color w:val="auto"/>
          <w:lang w:val="en-US"/>
        </w:rPr>
        <w:t>I</w:t>
      </w:r>
      <w:r w:rsidR="00FE0660" w:rsidRPr="0068395B">
        <w:rPr>
          <w:rFonts w:ascii="Times New Roman" w:hAnsi="Times New Roman"/>
          <w:color w:val="auto"/>
        </w:rPr>
        <w:t xml:space="preserve">. </w:t>
      </w:r>
      <w:r w:rsidR="001844F9" w:rsidRPr="0068395B">
        <w:rPr>
          <w:rFonts w:ascii="Times New Roman" w:hAnsi="Times New Roman"/>
          <w:color w:val="auto"/>
        </w:rPr>
        <w:t>СИСТЕМА  ОТСЛЕЖИВАНИЯ РЕЗУЛЬТАТОВ ВКЛЮЧАЕТ В СЕБЯ РАЗНООБРАЗНЫЕ СПОСОБЫ И МЕТОДИКИ:</w:t>
      </w:r>
      <w:bookmarkEnd w:id="9"/>
    </w:p>
    <w:p w:rsidR="001844F9" w:rsidRPr="0068395B" w:rsidRDefault="001844F9" w:rsidP="0068270C">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1844F9" w:rsidRPr="0068395B" w:rsidRDefault="001844F9" w:rsidP="0068270C">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 xml:space="preserve">2.Умение применять основные понятия на практике. </w:t>
      </w:r>
    </w:p>
    <w:p w:rsidR="001844F9" w:rsidRPr="0068395B" w:rsidRDefault="001844F9" w:rsidP="0068270C">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1844F9" w:rsidRPr="0068395B" w:rsidRDefault="001844F9" w:rsidP="0068270C">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4.Постановка детьми своих режиссерских работ.</w:t>
      </w:r>
    </w:p>
    <w:p w:rsidR="001844F9" w:rsidRPr="0068395B" w:rsidRDefault="001844F9" w:rsidP="0068270C">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 xml:space="preserve">5.Участие в фестивалях и конкурсах. </w:t>
      </w:r>
    </w:p>
    <w:p w:rsidR="001844F9" w:rsidRPr="0068395B" w:rsidRDefault="001844F9" w:rsidP="0068270C">
      <w:pPr>
        <w:spacing w:before="100" w:beforeAutospacing="1" w:after="100" w:afterAutospacing="1" w:line="240" w:lineRule="auto"/>
        <w:contextualSpacing/>
        <w:rPr>
          <w:rFonts w:ascii="Times New Roman" w:hAnsi="Times New Roman"/>
          <w:sz w:val="28"/>
          <w:szCs w:val="28"/>
        </w:rPr>
      </w:pPr>
      <w:r w:rsidRPr="0068395B">
        <w:rPr>
          <w:rFonts w:ascii="Times New Roman" w:hAnsi="Times New Roman"/>
          <w:sz w:val="28"/>
          <w:szCs w:val="28"/>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1844F9" w:rsidRPr="0068395B" w:rsidRDefault="001844F9" w:rsidP="00DB690A">
      <w:pPr>
        <w:pStyle w:val="a3"/>
        <w:numPr>
          <w:ilvl w:val="0"/>
          <w:numId w:val="20"/>
        </w:numPr>
        <w:spacing w:before="100" w:beforeAutospacing="1" w:after="100" w:afterAutospacing="1"/>
        <w:rPr>
          <w:sz w:val="28"/>
          <w:szCs w:val="28"/>
        </w:rPr>
      </w:pPr>
      <w:r w:rsidRPr="0068395B">
        <w:rPr>
          <w:sz w:val="28"/>
          <w:szCs w:val="28"/>
        </w:rPr>
        <w:t>Умение чувствовать партнера по сцене. Уровень развития фантазии, способность к независимому, ассоциативному мышлению.</w:t>
      </w:r>
    </w:p>
    <w:p w:rsidR="001844F9" w:rsidRPr="0068395B" w:rsidRDefault="001844F9" w:rsidP="00DB690A">
      <w:pPr>
        <w:pStyle w:val="a3"/>
        <w:numPr>
          <w:ilvl w:val="0"/>
          <w:numId w:val="20"/>
        </w:numPr>
        <w:spacing w:before="100" w:beforeAutospacing="1" w:after="100" w:afterAutospacing="1"/>
        <w:rPr>
          <w:sz w:val="28"/>
          <w:szCs w:val="28"/>
        </w:rPr>
      </w:pPr>
      <w:r w:rsidRPr="0068395B">
        <w:rPr>
          <w:sz w:val="28"/>
          <w:szCs w:val="28"/>
        </w:rPr>
        <w:t xml:space="preserve">Участие в коллективной сценической работе.  </w:t>
      </w:r>
    </w:p>
    <w:p w:rsidR="001844F9" w:rsidRPr="0068395B" w:rsidRDefault="001844F9" w:rsidP="00DB690A">
      <w:pPr>
        <w:pStyle w:val="a3"/>
        <w:numPr>
          <w:ilvl w:val="0"/>
          <w:numId w:val="20"/>
        </w:numPr>
        <w:spacing w:before="100" w:beforeAutospacing="1" w:after="100" w:afterAutospacing="1"/>
        <w:rPr>
          <w:sz w:val="28"/>
          <w:szCs w:val="28"/>
        </w:rPr>
      </w:pPr>
      <w:r w:rsidRPr="0068395B">
        <w:rPr>
          <w:sz w:val="28"/>
          <w:szCs w:val="28"/>
        </w:rPr>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1844F9" w:rsidRPr="0068395B" w:rsidRDefault="001844F9" w:rsidP="00DB690A">
      <w:pPr>
        <w:pStyle w:val="a3"/>
        <w:numPr>
          <w:ilvl w:val="0"/>
          <w:numId w:val="20"/>
        </w:numPr>
        <w:spacing w:before="100" w:beforeAutospacing="1" w:after="100" w:afterAutospacing="1"/>
        <w:rPr>
          <w:sz w:val="28"/>
          <w:szCs w:val="28"/>
        </w:rPr>
      </w:pPr>
      <w:r w:rsidRPr="0068395B">
        <w:rPr>
          <w:sz w:val="28"/>
          <w:szCs w:val="28"/>
        </w:rPr>
        <w:t xml:space="preserve">Умение работать в коллективных этюдах. </w:t>
      </w:r>
    </w:p>
    <w:p w:rsidR="001844F9" w:rsidRPr="0068395B" w:rsidRDefault="001844F9" w:rsidP="00DB690A">
      <w:pPr>
        <w:pStyle w:val="a3"/>
        <w:numPr>
          <w:ilvl w:val="0"/>
          <w:numId w:val="20"/>
        </w:numPr>
        <w:spacing w:before="100" w:beforeAutospacing="1" w:after="100" w:afterAutospacing="1"/>
        <w:rPr>
          <w:sz w:val="28"/>
          <w:szCs w:val="28"/>
        </w:rPr>
      </w:pPr>
      <w:r w:rsidRPr="0068395B">
        <w:rPr>
          <w:sz w:val="28"/>
          <w:szCs w:val="28"/>
        </w:rPr>
        <w:t xml:space="preserve">Освоение сцен в различных предлагаемых обстоятельствах.  </w:t>
      </w:r>
    </w:p>
    <w:p w:rsidR="001844F9" w:rsidRPr="0068395B" w:rsidRDefault="001844F9" w:rsidP="00DB690A">
      <w:pPr>
        <w:pStyle w:val="a3"/>
        <w:numPr>
          <w:ilvl w:val="0"/>
          <w:numId w:val="20"/>
        </w:numPr>
        <w:spacing w:before="100" w:beforeAutospacing="1" w:after="100" w:afterAutospacing="1"/>
        <w:rPr>
          <w:sz w:val="28"/>
          <w:szCs w:val="28"/>
        </w:rPr>
      </w:pPr>
      <w:r w:rsidRPr="0068395B">
        <w:rPr>
          <w:sz w:val="28"/>
          <w:szCs w:val="28"/>
        </w:rPr>
        <w:t xml:space="preserve">Умение перевоплощаться в разные образы.  </w:t>
      </w:r>
    </w:p>
    <w:p w:rsidR="001844F9" w:rsidRPr="0068395B" w:rsidRDefault="001844F9" w:rsidP="00B158D0">
      <w:pPr>
        <w:pStyle w:val="a3"/>
        <w:numPr>
          <w:ilvl w:val="0"/>
          <w:numId w:val="20"/>
        </w:numPr>
        <w:spacing w:before="100" w:beforeAutospacing="1" w:after="100" w:afterAutospacing="1"/>
        <w:rPr>
          <w:sz w:val="28"/>
          <w:szCs w:val="28"/>
        </w:rPr>
      </w:pPr>
      <w:r w:rsidRPr="0068395B">
        <w:rPr>
          <w:sz w:val="28"/>
          <w:szCs w:val="28"/>
        </w:rPr>
        <w:t>Умения: импровизировать; самостоятельно осуществлять этюды, инсценировки.</w:t>
      </w:r>
    </w:p>
    <w:p w:rsidR="001844F9" w:rsidRPr="0068395B" w:rsidRDefault="001844F9" w:rsidP="00290A51">
      <w:pPr>
        <w:spacing w:line="240" w:lineRule="auto"/>
        <w:ind w:firstLine="709"/>
        <w:contextualSpacing/>
        <w:rPr>
          <w:rFonts w:ascii="Times New Roman" w:hAnsi="Times New Roman"/>
          <w:sz w:val="28"/>
          <w:szCs w:val="28"/>
        </w:rPr>
      </w:pPr>
      <w:r w:rsidRPr="0068395B">
        <w:rPr>
          <w:rFonts w:ascii="Times New Roman" w:hAnsi="Times New Roman"/>
          <w:sz w:val="28"/>
          <w:szCs w:val="28"/>
        </w:rPr>
        <w:t>Завершающий этап освоения программы – после каждого раздела,  показ и подробный анализ,  постановки</w:t>
      </w:r>
      <w:r w:rsidR="00B54C90" w:rsidRPr="0068395B">
        <w:rPr>
          <w:rFonts w:ascii="Times New Roman" w:hAnsi="Times New Roman"/>
          <w:sz w:val="28"/>
          <w:szCs w:val="28"/>
        </w:rPr>
        <w:t xml:space="preserve"> </w:t>
      </w:r>
      <w:r w:rsidRPr="0068395B">
        <w:rPr>
          <w:rFonts w:ascii="Times New Roman" w:hAnsi="Times New Roman"/>
          <w:sz w:val="28"/>
          <w:szCs w:val="28"/>
        </w:rPr>
        <w:t>инсценировок</w:t>
      </w:r>
      <w:r w:rsidR="00B54C90" w:rsidRPr="0068395B">
        <w:rPr>
          <w:rFonts w:ascii="Times New Roman" w:hAnsi="Times New Roman"/>
          <w:sz w:val="28"/>
          <w:szCs w:val="28"/>
        </w:rPr>
        <w:t xml:space="preserve"> </w:t>
      </w:r>
      <w:r w:rsidRPr="0068395B">
        <w:rPr>
          <w:rFonts w:ascii="Times New Roman" w:hAnsi="Times New Roman"/>
          <w:sz w:val="28"/>
          <w:szCs w:val="28"/>
        </w:rPr>
        <w:t>литературно-художественных</w:t>
      </w:r>
      <w:r w:rsidR="00B54C90" w:rsidRPr="0068395B">
        <w:rPr>
          <w:rFonts w:ascii="Times New Roman" w:hAnsi="Times New Roman"/>
          <w:sz w:val="28"/>
          <w:szCs w:val="28"/>
        </w:rPr>
        <w:t xml:space="preserve"> </w:t>
      </w:r>
      <w:r w:rsidRPr="0068395B">
        <w:rPr>
          <w:rFonts w:ascii="Times New Roman" w:hAnsi="Times New Roman"/>
          <w:sz w:val="28"/>
          <w:szCs w:val="28"/>
        </w:rPr>
        <w:t>произведений,</w:t>
      </w:r>
      <w:r w:rsidR="00B54C90" w:rsidRPr="0068395B">
        <w:rPr>
          <w:rFonts w:ascii="Times New Roman" w:hAnsi="Times New Roman"/>
          <w:sz w:val="28"/>
          <w:szCs w:val="28"/>
        </w:rPr>
        <w:t xml:space="preserve"> </w:t>
      </w:r>
      <w:r w:rsidRPr="0068395B">
        <w:rPr>
          <w:rFonts w:ascii="Times New Roman" w:hAnsi="Times New Roman"/>
          <w:sz w:val="28"/>
          <w:szCs w:val="28"/>
        </w:rPr>
        <w:t>спектаклей, театрализованных представлений, тестирование, викторины, подготовка к мероприятиям, танец с элементами акробатики.</w:t>
      </w:r>
    </w:p>
    <w:p w:rsidR="001844F9" w:rsidRPr="0068395B" w:rsidRDefault="001844F9" w:rsidP="005E0C94">
      <w:pPr>
        <w:spacing w:line="240" w:lineRule="auto"/>
        <w:ind w:firstLine="709"/>
        <w:contextualSpacing/>
        <w:rPr>
          <w:rFonts w:ascii="Times New Roman" w:hAnsi="Times New Roman"/>
          <w:sz w:val="28"/>
          <w:szCs w:val="28"/>
        </w:rPr>
      </w:pPr>
      <w:r w:rsidRPr="0068395B">
        <w:rPr>
          <w:rFonts w:ascii="Times New Roman" w:hAnsi="Times New Roman"/>
          <w:sz w:val="28"/>
          <w:szCs w:val="28"/>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1844F9" w:rsidRPr="0068395B" w:rsidRDefault="001844F9" w:rsidP="00290A51">
      <w:pPr>
        <w:spacing w:line="240" w:lineRule="auto"/>
        <w:ind w:firstLine="709"/>
        <w:contextualSpacing/>
        <w:rPr>
          <w:rFonts w:ascii="Times New Roman" w:hAnsi="Times New Roman"/>
          <w:sz w:val="28"/>
          <w:szCs w:val="28"/>
        </w:rPr>
      </w:pPr>
      <w:r w:rsidRPr="0068395B">
        <w:rPr>
          <w:rFonts w:ascii="Times New Roman" w:hAnsi="Times New Roman"/>
          <w:sz w:val="28"/>
          <w:szCs w:val="28"/>
        </w:rPr>
        <w:lastRenderedPageBreak/>
        <w:t>Самый главный завершающий этап за все 3 года это подготовка и проведение праздника «Последний звонок» в виде  творческого зачёта.</w:t>
      </w:r>
    </w:p>
    <w:p w:rsidR="00951E70" w:rsidRPr="0068395B" w:rsidRDefault="001844F9" w:rsidP="00FA3687">
      <w:pPr>
        <w:spacing w:line="240" w:lineRule="auto"/>
        <w:ind w:firstLine="709"/>
        <w:contextualSpacing/>
        <w:rPr>
          <w:rFonts w:ascii="Times New Roman" w:hAnsi="Times New Roman"/>
          <w:sz w:val="28"/>
          <w:szCs w:val="28"/>
        </w:rPr>
      </w:pPr>
      <w:r w:rsidRPr="0068395B">
        <w:rPr>
          <w:rFonts w:ascii="Times New Roman" w:hAnsi="Times New Roman"/>
          <w:sz w:val="28"/>
          <w:szCs w:val="28"/>
        </w:rPr>
        <w:t>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sidR="00FA3687" w:rsidRPr="0068395B">
        <w:rPr>
          <w:rFonts w:ascii="Times New Roman" w:hAnsi="Times New Roman"/>
          <w:sz w:val="28"/>
          <w:szCs w:val="28"/>
        </w:rPr>
        <w:t xml:space="preserve">ожность собственного участия. </w:t>
      </w:r>
      <w:r w:rsidR="00FA3687" w:rsidRPr="0068395B">
        <w:rPr>
          <w:rFonts w:ascii="Times New Roman" w:hAnsi="Times New Roman"/>
          <w:sz w:val="28"/>
          <w:szCs w:val="28"/>
        </w:rPr>
        <w:br/>
      </w:r>
    </w:p>
    <w:p w:rsidR="00FA3687" w:rsidRPr="0068395B" w:rsidRDefault="00FA3687" w:rsidP="00B158D0">
      <w:pPr>
        <w:spacing w:before="100" w:beforeAutospacing="1" w:after="100" w:afterAutospacing="1"/>
        <w:rPr>
          <w:rFonts w:ascii="Times New Roman" w:hAnsi="Times New Roman"/>
          <w:b/>
          <w:i/>
          <w:sz w:val="28"/>
          <w:szCs w:val="28"/>
        </w:rPr>
      </w:pPr>
    </w:p>
    <w:p w:rsidR="001844F9" w:rsidRPr="0068395B" w:rsidRDefault="001844F9" w:rsidP="00B158D0">
      <w:pPr>
        <w:spacing w:before="100" w:beforeAutospacing="1" w:after="100" w:afterAutospacing="1"/>
        <w:rPr>
          <w:rFonts w:ascii="Times New Roman" w:hAnsi="Times New Roman"/>
          <w:b/>
          <w:i/>
          <w:sz w:val="28"/>
          <w:szCs w:val="28"/>
        </w:rPr>
      </w:pPr>
      <w:r w:rsidRPr="0068395B">
        <w:rPr>
          <w:rFonts w:ascii="Times New Roman" w:hAnsi="Times New Roman"/>
          <w:b/>
          <w:i/>
          <w:sz w:val="28"/>
          <w:szCs w:val="28"/>
        </w:rPr>
        <w:t xml:space="preserve">Формы занятий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Лекция – устное изложение учебного материала, какого-либо вопроса или темы.</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Беседы об искусстве, о проблемах творчества актера.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Занятия по подбору нового репертуара, исследованию авторского замысла, обсуждению творческих заданий.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Индивидуальные и индивидуально-групповые репетиции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Коллективные и индивидуальные упражнения по технике речи.</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Коллективно-постановочные репетиции.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Занятия-беседы по теме «Наблюдения», исследование характеров, пластики, привычек персонажа, атмосферы событий.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Игровые импровизации (этюды) по теме «Наблюдения», «Отношение к предмету, к месту действия».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Практикум – воплощение теоретических знаний в постановку спектакля.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Воспитание чувства пространства и понимание природы мизансцены.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Пластические этюды, пластический тренинг.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Чтение и исследование текста на первом этапе работы, лаборатория работы над ролью.</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Анализ завершенных спектаклей.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lastRenderedPageBreak/>
        <w:t xml:space="preserve">Работа с видеоматериалами – просмотр и анализ видеозаписей спектаклей.  </w:t>
      </w:r>
    </w:p>
    <w:p w:rsidR="001844F9" w:rsidRPr="0068395B" w:rsidRDefault="001844F9" w:rsidP="00F224D7">
      <w:pPr>
        <w:pStyle w:val="a3"/>
        <w:numPr>
          <w:ilvl w:val="0"/>
          <w:numId w:val="21"/>
        </w:numPr>
        <w:spacing w:before="100" w:beforeAutospacing="1" w:after="100" w:afterAutospacing="1"/>
        <w:rPr>
          <w:sz w:val="28"/>
          <w:szCs w:val="28"/>
        </w:rPr>
      </w:pPr>
      <w:r w:rsidRPr="0068395B">
        <w:rPr>
          <w:sz w:val="28"/>
          <w:szCs w:val="28"/>
        </w:rPr>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990304" w:rsidRDefault="001844F9" w:rsidP="00990304">
      <w:pPr>
        <w:pStyle w:val="a3"/>
        <w:numPr>
          <w:ilvl w:val="0"/>
          <w:numId w:val="21"/>
        </w:numPr>
        <w:spacing w:before="100" w:beforeAutospacing="1" w:after="100" w:afterAutospacing="1"/>
        <w:rPr>
          <w:sz w:val="28"/>
          <w:szCs w:val="28"/>
        </w:rPr>
      </w:pPr>
      <w:r w:rsidRPr="0068395B">
        <w:rPr>
          <w:sz w:val="28"/>
          <w:szCs w:val="28"/>
        </w:rPr>
        <w:t>Экскурсия – выходы или поездки с учебной, образовательной или увеселительной целью.</w:t>
      </w:r>
    </w:p>
    <w:p w:rsidR="0068395B" w:rsidRDefault="0068395B" w:rsidP="0068395B">
      <w:pPr>
        <w:pStyle w:val="a3"/>
        <w:spacing w:before="100" w:beforeAutospacing="1" w:after="100" w:afterAutospacing="1"/>
        <w:rPr>
          <w:sz w:val="28"/>
          <w:szCs w:val="28"/>
        </w:rPr>
      </w:pPr>
    </w:p>
    <w:p w:rsidR="0068395B" w:rsidRPr="0068395B" w:rsidRDefault="0068395B" w:rsidP="0068395B">
      <w:pPr>
        <w:pStyle w:val="a3"/>
        <w:spacing w:before="100" w:beforeAutospacing="1" w:after="100" w:afterAutospacing="1"/>
        <w:rPr>
          <w:sz w:val="28"/>
          <w:szCs w:val="28"/>
        </w:rPr>
      </w:pPr>
    </w:p>
    <w:p w:rsidR="001844F9" w:rsidRPr="0068395B" w:rsidRDefault="00766EA5" w:rsidP="00990304">
      <w:pPr>
        <w:pStyle w:val="1"/>
        <w:jc w:val="center"/>
        <w:rPr>
          <w:rFonts w:ascii="Times New Roman" w:hAnsi="Times New Roman"/>
          <w:color w:val="auto"/>
        </w:rPr>
      </w:pPr>
      <w:bookmarkStart w:id="10" w:name="_Toc73693522"/>
      <w:r w:rsidRPr="0068395B">
        <w:rPr>
          <w:rFonts w:ascii="Times New Roman" w:hAnsi="Times New Roman"/>
          <w:color w:val="auto"/>
          <w:lang w:val="en-US"/>
        </w:rPr>
        <w:t>X</w:t>
      </w:r>
      <w:r w:rsidR="00FE0660" w:rsidRPr="0068395B">
        <w:rPr>
          <w:rFonts w:ascii="Times New Roman" w:hAnsi="Times New Roman"/>
          <w:color w:val="auto"/>
        </w:rPr>
        <w:t>.</w:t>
      </w:r>
      <w:r w:rsidR="001844F9" w:rsidRPr="0068395B">
        <w:rPr>
          <w:rFonts w:ascii="Times New Roman" w:hAnsi="Times New Roman"/>
          <w:color w:val="auto"/>
        </w:rPr>
        <w:t xml:space="preserve"> СПИСОК РЕКОМЕНДУЕМОЙ ЛИТЕРАТУРЫ</w:t>
      </w:r>
      <w:bookmarkEnd w:id="10"/>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Бионский Т. психология младшего школьника. Московский психолого-социальный институт – М, 2005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Выготский Л.С. воображение и творчество в детском возрасте.-  С. Петербург, 2007</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Гиппиус С.В. Гимнастика чувств - М-Л, 1967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Ершов П.М. Режиссура как практическая психология – М., 1992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Ершова А., Букатов В. актёрская грамота подросткам. – Иванеевка, 2004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Карпушкин М.А. Размышления о театральной педагогике. – Самара, 2001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Карпушкин М.А. Основы режиссуры и мастерства актера. – Самара, 2008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Кнебель М.И. Поэзия педагогики. 2 изд. – М.: ВТО, 200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Кок И. Основы сценического движения – Л., 2000</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Люблинская А.А. Учителю о психологии младшего школьника.- М.: Просвещение, 2000</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Немирович-Данченко В.И. О творчестве актёра. – М. 1976</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Немеровский А. Пластическая выразительность актёра. – М., 1976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Немов Р.С. Психология кн.2. – М.: просвещение, 1995</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Никитина А.Б. Театр, где играют дети – М.: Владос – 2001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Никитина А.Б. «Театр, где играют дети» Владос-2001</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Образцова Т.Н.«Ролевые игры для детей» - ЛА «Научная книга»2005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ПетрусинскийВ.В.«Игры для активного обучения» М. Владос- 2000</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ПетрусинскийВ.В.«Игры для активного отдыха в процессе обучения» М: Владос –  2007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Петрова А.Н. сценическая речь. Учебно-методическое пособие для тетральных институтов и режиссёрских отделений институтов культуры. – М.: Искусство, 2001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Станиславский К.С. Работа актёра над собой. Часть 1,2. – М.: Искусство, 1989</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 xml:space="preserve">Янсюкевич.В.И. Репертуар для школьного театра (пособие для педагогов). Владос,2001 </w:t>
      </w:r>
    </w:p>
    <w:p w:rsidR="001844F9" w:rsidRPr="0068395B" w:rsidRDefault="001844F9" w:rsidP="00B158D0">
      <w:pPr>
        <w:pStyle w:val="a3"/>
        <w:numPr>
          <w:ilvl w:val="0"/>
          <w:numId w:val="18"/>
        </w:numPr>
        <w:spacing w:before="100" w:beforeAutospacing="1" w:after="100" w:afterAutospacing="1"/>
        <w:rPr>
          <w:sz w:val="28"/>
          <w:szCs w:val="28"/>
        </w:rPr>
      </w:pPr>
      <w:r w:rsidRPr="0068395B">
        <w:rPr>
          <w:sz w:val="28"/>
          <w:szCs w:val="28"/>
        </w:rPr>
        <w:t>Завадский Ю.А. Об искусстве театра - М., ВТО, 1995</w:t>
      </w:r>
    </w:p>
    <w:p w:rsidR="001844F9" w:rsidRPr="0068395B" w:rsidRDefault="001844F9" w:rsidP="00B158D0">
      <w:pPr>
        <w:pStyle w:val="a3"/>
        <w:spacing w:before="100" w:beforeAutospacing="1" w:after="100" w:afterAutospacing="1"/>
        <w:rPr>
          <w:sz w:val="28"/>
          <w:szCs w:val="28"/>
        </w:rPr>
      </w:pPr>
    </w:p>
    <w:p w:rsidR="001844F9" w:rsidRPr="0068395B" w:rsidRDefault="001844F9" w:rsidP="00B158D0">
      <w:pPr>
        <w:pStyle w:val="a3"/>
        <w:spacing w:before="100" w:beforeAutospacing="1" w:after="100" w:afterAutospacing="1"/>
        <w:rPr>
          <w:b/>
          <w:sz w:val="28"/>
          <w:szCs w:val="28"/>
        </w:rPr>
      </w:pPr>
      <w:r w:rsidRPr="0068395B">
        <w:rPr>
          <w:b/>
          <w:sz w:val="28"/>
          <w:szCs w:val="28"/>
        </w:rPr>
        <w:t xml:space="preserve">СПИСОК РЕКОМЕНДУЕМОЙ ЛИТЕРАТУРЫ ОБУЧАЮЩИХСЯ </w:t>
      </w:r>
    </w:p>
    <w:p w:rsidR="001844F9" w:rsidRPr="0068395B" w:rsidRDefault="001844F9" w:rsidP="00B158D0">
      <w:pPr>
        <w:pStyle w:val="a3"/>
        <w:spacing w:before="100" w:beforeAutospacing="1" w:after="100" w:afterAutospacing="1"/>
        <w:rPr>
          <w:b/>
          <w:sz w:val="28"/>
          <w:szCs w:val="28"/>
        </w:rPr>
      </w:pP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t xml:space="preserve">Лыгин С.М.. Пьесы для школьного театра. Москва. Владос, 2004 </w:t>
      </w: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t xml:space="preserve">Ершова А., Букатов В. Актёрская грамота подросткам. – Иванеевка, 1994 </w:t>
      </w: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t xml:space="preserve">Выготский Л.С. Воображение и творчество в детском возрасте. -С. Петербург, 1997 </w:t>
      </w: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lastRenderedPageBreak/>
        <w:t xml:space="preserve">Гиппиус С.В. Тренинг развития креативности. Гимнастика чувств. - СПб: Издательство "Речь", 2001 </w:t>
      </w: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t xml:space="preserve">Никитина А.Б. Театр, где играют дети – М.: Владос , 2001 </w:t>
      </w: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t>Чехов М.А. Литературное наследие. – М.: Искусство, 1986</w:t>
      </w: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t xml:space="preserve">Ю.В.Колчеев, Н.М.Колчеева. Театрализованные игры в школе. – М.: Школьная пресса, 2000. </w:t>
      </w:r>
    </w:p>
    <w:p w:rsidR="001844F9" w:rsidRPr="0068395B" w:rsidRDefault="001844F9" w:rsidP="00B158D0">
      <w:pPr>
        <w:pStyle w:val="a3"/>
        <w:numPr>
          <w:ilvl w:val="0"/>
          <w:numId w:val="17"/>
        </w:numPr>
        <w:spacing w:before="100" w:beforeAutospacing="1" w:after="100" w:afterAutospacing="1"/>
        <w:rPr>
          <w:sz w:val="28"/>
          <w:szCs w:val="28"/>
        </w:rPr>
      </w:pPr>
      <w:r w:rsidRPr="0068395B">
        <w:rPr>
          <w:sz w:val="28"/>
          <w:szCs w:val="28"/>
        </w:rPr>
        <w:t>Энциклопедия «Я познаю мир. Театр»М. «Астрель» - 2006</w:t>
      </w:r>
    </w:p>
    <w:p w:rsidR="001844F9" w:rsidRPr="0068395B" w:rsidRDefault="001844F9" w:rsidP="00B158D0">
      <w:pPr>
        <w:spacing w:before="100" w:beforeAutospacing="1" w:after="100" w:afterAutospacing="1"/>
        <w:jc w:val="center"/>
        <w:rPr>
          <w:rFonts w:ascii="Times New Roman" w:hAnsi="Times New Roman"/>
          <w:b/>
          <w:sz w:val="28"/>
          <w:szCs w:val="28"/>
        </w:rPr>
      </w:pPr>
      <w:r w:rsidRPr="0068395B">
        <w:rPr>
          <w:rFonts w:ascii="Times New Roman" w:hAnsi="Times New Roman"/>
          <w:b/>
          <w:sz w:val="28"/>
          <w:szCs w:val="28"/>
        </w:rPr>
        <w:t>СПИСОК РЕКОМЕНДУЕМОЙ ЛИТЕРАТУРЫ ДЛЯ РОДИТЕЛЕЙ</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 xml:space="preserve">БионскийТ.Психология младшего  школьника. Московский психолого-социальный институт – 1995 </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 xml:space="preserve">Выготский Л.С. Воображение и творчество в детском возрасте. -С. Петербург, 1997 </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 xml:space="preserve">ГенераловаИ.А.Интегративный предмет «Театр» или воспитание искусством.- М.: Издательство «Авангард»,1997 </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 xml:space="preserve">Немеровский А. Пластическая выразительность актёра. – М., 1976 </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 xml:space="preserve">Немирович-Данченко В.И. О творчестве актёра. – М. 1976 </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 xml:space="preserve">Немов Р.С. Психология кн.2. – М.: Просвещение, 1995 </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 xml:space="preserve">Никитина А.Б. Театр, где играют дети – М.: Владос , 2001 </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Станиславский К.С. Работа актёра над собой. Часть 1,2. – М.: Искусство, 1989</w:t>
      </w:r>
    </w:p>
    <w:p w:rsidR="001844F9" w:rsidRPr="0068395B" w:rsidRDefault="001844F9" w:rsidP="00B158D0">
      <w:pPr>
        <w:pStyle w:val="a3"/>
        <w:numPr>
          <w:ilvl w:val="0"/>
          <w:numId w:val="19"/>
        </w:numPr>
        <w:spacing w:before="100" w:beforeAutospacing="1" w:after="100" w:afterAutospacing="1"/>
        <w:rPr>
          <w:sz w:val="28"/>
          <w:szCs w:val="28"/>
        </w:rPr>
      </w:pPr>
      <w:r w:rsidRPr="0068395B">
        <w:rPr>
          <w:sz w:val="28"/>
          <w:szCs w:val="28"/>
        </w:rPr>
        <w:t>Чехов М.А. Литературное наследие. – М.: Искусство, 1986</w:t>
      </w:r>
    </w:p>
    <w:p w:rsidR="001844F9" w:rsidRPr="0068395B" w:rsidRDefault="001844F9" w:rsidP="00FA3687">
      <w:pPr>
        <w:spacing w:before="100" w:beforeAutospacing="1" w:after="100" w:afterAutospacing="1"/>
        <w:rPr>
          <w:rFonts w:ascii="Times New Roman" w:hAnsi="Times New Roman"/>
          <w:sz w:val="28"/>
          <w:szCs w:val="28"/>
        </w:rPr>
      </w:pPr>
    </w:p>
    <w:sectPr w:rsidR="001844F9" w:rsidRPr="0068395B" w:rsidSect="00990304">
      <w:pgSz w:w="11906" w:h="16838"/>
      <w:pgMar w:top="284"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BB30A1"/>
    <w:rsid w:val="0001077A"/>
    <w:rsid w:val="00011786"/>
    <w:rsid w:val="00015D7E"/>
    <w:rsid w:val="00017C1D"/>
    <w:rsid w:val="0002269E"/>
    <w:rsid w:val="00032DCB"/>
    <w:rsid w:val="000442EE"/>
    <w:rsid w:val="00044B7E"/>
    <w:rsid w:val="00050785"/>
    <w:rsid w:val="00061BF2"/>
    <w:rsid w:val="00067280"/>
    <w:rsid w:val="00071F60"/>
    <w:rsid w:val="000720FF"/>
    <w:rsid w:val="00074CFF"/>
    <w:rsid w:val="00086CEB"/>
    <w:rsid w:val="000A1FED"/>
    <w:rsid w:val="000A4593"/>
    <w:rsid w:val="000B1F43"/>
    <w:rsid w:val="000B34A5"/>
    <w:rsid w:val="000D1A78"/>
    <w:rsid w:val="000D50E2"/>
    <w:rsid w:val="000E4023"/>
    <w:rsid w:val="000E58BA"/>
    <w:rsid w:val="000F477C"/>
    <w:rsid w:val="00105F84"/>
    <w:rsid w:val="00125B19"/>
    <w:rsid w:val="00130BC5"/>
    <w:rsid w:val="00136ADE"/>
    <w:rsid w:val="00151BD1"/>
    <w:rsid w:val="0015376A"/>
    <w:rsid w:val="001844F9"/>
    <w:rsid w:val="001B0965"/>
    <w:rsid w:val="001B3C64"/>
    <w:rsid w:val="001C2FDE"/>
    <w:rsid w:val="001D170A"/>
    <w:rsid w:val="001D3DBC"/>
    <w:rsid w:val="001E55AB"/>
    <w:rsid w:val="001F3CC8"/>
    <w:rsid w:val="001F5C3B"/>
    <w:rsid w:val="00210E8E"/>
    <w:rsid w:val="00214E1F"/>
    <w:rsid w:val="002430BA"/>
    <w:rsid w:val="002658B3"/>
    <w:rsid w:val="002831A3"/>
    <w:rsid w:val="00290A51"/>
    <w:rsid w:val="00295E66"/>
    <w:rsid w:val="002A27B9"/>
    <w:rsid w:val="002A47E3"/>
    <w:rsid w:val="002B108F"/>
    <w:rsid w:val="002C377E"/>
    <w:rsid w:val="002E493D"/>
    <w:rsid w:val="002F4A40"/>
    <w:rsid w:val="002F70BB"/>
    <w:rsid w:val="00302CC1"/>
    <w:rsid w:val="00307172"/>
    <w:rsid w:val="003077FA"/>
    <w:rsid w:val="00316F1D"/>
    <w:rsid w:val="00341222"/>
    <w:rsid w:val="00343C69"/>
    <w:rsid w:val="00350F76"/>
    <w:rsid w:val="00356D20"/>
    <w:rsid w:val="00357426"/>
    <w:rsid w:val="003767CB"/>
    <w:rsid w:val="00393110"/>
    <w:rsid w:val="00395962"/>
    <w:rsid w:val="003B1156"/>
    <w:rsid w:val="003B3A89"/>
    <w:rsid w:val="003C539A"/>
    <w:rsid w:val="003C7E0E"/>
    <w:rsid w:val="003D76AE"/>
    <w:rsid w:val="003E291D"/>
    <w:rsid w:val="003E563E"/>
    <w:rsid w:val="003F2E95"/>
    <w:rsid w:val="003F58AB"/>
    <w:rsid w:val="0040220C"/>
    <w:rsid w:val="00410493"/>
    <w:rsid w:val="0041188D"/>
    <w:rsid w:val="00417872"/>
    <w:rsid w:val="00421B26"/>
    <w:rsid w:val="00431B51"/>
    <w:rsid w:val="004333E4"/>
    <w:rsid w:val="004535A6"/>
    <w:rsid w:val="004633AF"/>
    <w:rsid w:val="0047422F"/>
    <w:rsid w:val="0049793E"/>
    <w:rsid w:val="004A08D6"/>
    <w:rsid w:val="004B32BA"/>
    <w:rsid w:val="004B3AD2"/>
    <w:rsid w:val="004C11F3"/>
    <w:rsid w:val="004C6ABC"/>
    <w:rsid w:val="004E3605"/>
    <w:rsid w:val="004F2D5C"/>
    <w:rsid w:val="00503A3C"/>
    <w:rsid w:val="00510018"/>
    <w:rsid w:val="00514D82"/>
    <w:rsid w:val="00516F31"/>
    <w:rsid w:val="00531696"/>
    <w:rsid w:val="00535F84"/>
    <w:rsid w:val="00543B5F"/>
    <w:rsid w:val="005467CB"/>
    <w:rsid w:val="00551F95"/>
    <w:rsid w:val="0055271E"/>
    <w:rsid w:val="00556FA2"/>
    <w:rsid w:val="005678E1"/>
    <w:rsid w:val="00596C54"/>
    <w:rsid w:val="005B3AB1"/>
    <w:rsid w:val="005C252B"/>
    <w:rsid w:val="005D4F56"/>
    <w:rsid w:val="005E0C94"/>
    <w:rsid w:val="005E47B7"/>
    <w:rsid w:val="00631E54"/>
    <w:rsid w:val="00670C8B"/>
    <w:rsid w:val="00670DA8"/>
    <w:rsid w:val="00674E4A"/>
    <w:rsid w:val="0068270C"/>
    <w:rsid w:val="00682F0B"/>
    <w:rsid w:val="0068395B"/>
    <w:rsid w:val="006A1B5F"/>
    <w:rsid w:val="006A757B"/>
    <w:rsid w:val="006D28EE"/>
    <w:rsid w:val="007012E5"/>
    <w:rsid w:val="007227C5"/>
    <w:rsid w:val="0072345F"/>
    <w:rsid w:val="00740DF2"/>
    <w:rsid w:val="00747E31"/>
    <w:rsid w:val="00757899"/>
    <w:rsid w:val="00766EA5"/>
    <w:rsid w:val="00775FBA"/>
    <w:rsid w:val="007929B0"/>
    <w:rsid w:val="007A49E0"/>
    <w:rsid w:val="007A7127"/>
    <w:rsid w:val="007C3EFA"/>
    <w:rsid w:val="007D2759"/>
    <w:rsid w:val="007E28B2"/>
    <w:rsid w:val="008416C6"/>
    <w:rsid w:val="00865C5D"/>
    <w:rsid w:val="0086672A"/>
    <w:rsid w:val="008700DA"/>
    <w:rsid w:val="0089204A"/>
    <w:rsid w:val="008925A4"/>
    <w:rsid w:val="0089364F"/>
    <w:rsid w:val="0089630B"/>
    <w:rsid w:val="008A5C0C"/>
    <w:rsid w:val="008B75DD"/>
    <w:rsid w:val="008C2CB8"/>
    <w:rsid w:val="008C51A8"/>
    <w:rsid w:val="008E0C4F"/>
    <w:rsid w:val="00936B1E"/>
    <w:rsid w:val="009459FD"/>
    <w:rsid w:val="00950913"/>
    <w:rsid w:val="00951E70"/>
    <w:rsid w:val="00990304"/>
    <w:rsid w:val="00990876"/>
    <w:rsid w:val="00992B6F"/>
    <w:rsid w:val="0099517F"/>
    <w:rsid w:val="009A229D"/>
    <w:rsid w:val="009C6C38"/>
    <w:rsid w:val="009E49E3"/>
    <w:rsid w:val="00A00435"/>
    <w:rsid w:val="00A2447E"/>
    <w:rsid w:val="00A25C6C"/>
    <w:rsid w:val="00A338FB"/>
    <w:rsid w:val="00A360CF"/>
    <w:rsid w:val="00A36F29"/>
    <w:rsid w:val="00A53903"/>
    <w:rsid w:val="00A762EA"/>
    <w:rsid w:val="00A8067A"/>
    <w:rsid w:val="00A8135F"/>
    <w:rsid w:val="00AE3D2D"/>
    <w:rsid w:val="00AE4CFB"/>
    <w:rsid w:val="00B06374"/>
    <w:rsid w:val="00B077DF"/>
    <w:rsid w:val="00B07AB8"/>
    <w:rsid w:val="00B11C96"/>
    <w:rsid w:val="00B11F3E"/>
    <w:rsid w:val="00B158D0"/>
    <w:rsid w:val="00B216D6"/>
    <w:rsid w:val="00B453D5"/>
    <w:rsid w:val="00B54C90"/>
    <w:rsid w:val="00B572B8"/>
    <w:rsid w:val="00B7138F"/>
    <w:rsid w:val="00B71B0B"/>
    <w:rsid w:val="00B8039B"/>
    <w:rsid w:val="00BB30A1"/>
    <w:rsid w:val="00BC290E"/>
    <w:rsid w:val="00C03192"/>
    <w:rsid w:val="00C22767"/>
    <w:rsid w:val="00C33DDE"/>
    <w:rsid w:val="00C40F34"/>
    <w:rsid w:val="00C434FC"/>
    <w:rsid w:val="00C476DB"/>
    <w:rsid w:val="00C61E2D"/>
    <w:rsid w:val="00C76CA4"/>
    <w:rsid w:val="00C807BA"/>
    <w:rsid w:val="00C827CB"/>
    <w:rsid w:val="00C9246C"/>
    <w:rsid w:val="00CA681B"/>
    <w:rsid w:val="00CC2F1F"/>
    <w:rsid w:val="00CD2B04"/>
    <w:rsid w:val="00CD391B"/>
    <w:rsid w:val="00CD404B"/>
    <w:rsid w:val="00D237CF"/>
    <w:rsid w:val="00D238DB"/>
    <w:rsid w:val="00D32593"/>
    <w:rsid w:val="00D43772"/>
    <w:rsid w:val="00D746C3"/>
    <w:rsid w:val="00D829F8"/>
    <w:rsid w:val="00D940ED"/>
    <w:rsid w:val="00D96941"/>
    <w:rsid w:val="00D969A2"/>
    <w:rsid w:val="00DB690A"/>
    <w:rsid w:val="00DC2131"/>
    <w:rsid w:val="00DE3372"/>
    <w:rsid w:val="00DE41FA"/>
    <w:rsid w:val="00DE5056"/>
    <w:rsid w:val="00E32147"/>
    <w:rsid w:val="00E3477F"/>
    <w:rsid w:val="00E807A8"/>
    <w:rsid w:val="00E91A32"/>
    <w:rsid w:val="00E978D2"/>
    <w:rsid w:val="00EB04E3"/>
    <w:rsid w:val="00EB2B1B"/>
    <w:rsid w:val="00EB649A"/>
    <w:rsid w:val="00EC7381"/>
    <w:rsid w:val="00ED7759"/>
    <w:rsid w:val="00EF629A"/>
    <w:rsid w:val="00F13A86"/>
    <w:rsid w:val="00F14BDC"/>
    <w:rsid w:val="00F224D7"/>
    <w:rsid w:val="00F26E11"/>
    <w:rsid w:val="00F34FC0"/>
    <w:rsid w:val="00F53EB2"/>
    <w:rsid w:val="00F56DFA"/>
    <w:rsid w:val="00F63380"/>
    <w:rsid w:val="00F77EC2"/>
    <w:rsid w:val="00F83D36"/>
    <w:rsid w:val="00F873D9"/>
    <w:rsid w:val="00F87674"/>
    <w:rsid w:val="00FA2127"/>
    <w:rsid w:val="00FA35B1"/>
    <w:rsid w:val="00FA3687"/>
    <w:rsid w:val="00FA763D"/>
    <w:rsid w:val="00FC74D5"/>
    <w:rsid w:val="00FE04EF"/>
    <w:rsid w:val="00FE066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E29D26"/>
  <w15:docId w15:val="{49DD1223-9F46-48CC-82FC-5C006C223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1A3"/>
    <w:pPr>
      <w:spacing w:after="200" w:line="276" w:lineRule="auto"/>
    </w:pPr>
    <w:rPr>
      <w:rFonts w:eastAsia="Times New Roman"/>
    </w:rPr>
  </w:style>
  <w:style w:type="paragraph" w:styleId="1">
    <w:name w:val="heading 1"/>
    <w:basedOn w:val="a"/>
    <w:next w:val="a"/>
    <w:link w:val="10"/>
    <w:uiPriority w:val="99"/>
    <w:qFormat/>
    <w:rsid w:val="002831A3"/>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2831A3"/>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2831A3"/>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831A3"/>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2831A3"/>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2831A3"/>
    <w:rPr>
      <w:rFonts w:ascii="Cambria" w:hAnsi="Cambria" w:cs="Times New Roman"/>
      <w:b/>
      <w:bCs/>
      <w:color w:val="4F81BD"/>
      <w:lang w:eastAsia="ru-RU"/>
    </w:rPr>
  </w:style>
  <w:style w:type="paragraph" w:styleId="a3">
    <w:name w:val="List Paragraph"/>
    <w:basedOn w:val="a"/>
    <w:uiPriority w:val="99"/>
    <w:qFormat/>
    <w:rsid w:val="002831A3"/>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2831A3"/>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locked/>
    <w:rsid w:val="002831A3"/>
    <w:rPr>
      <w:rFonts w:ascii="Arial" w:hAnsi="Arial" w:cs="Times New Roman"/>
      <w:sz w:val="20"/>
      <w:szCs w:val="20"/>
      <w:lang w:eastAsia="ru-RU"/>
    </w:rPr>
  </w:style>
  <w:style w:type="paragraph" w:styleId="a6">
    <w:name w:val="No Spacing"/>
    <w:uiPriority w:val="99"/>
    <w:qFormat/>
    <w:rsid w:val="002831A3"/>
    <w:rPr>
      <w:rFonts w:eastAsia="Times New Roman"/>
    </w:rPr>
  </w:style>
  <w:style w:type="paragraph" w:styleId="a7">
    <w:name w:val="Title"/>
    <w:basedOn w:val="a"/>
    <w:next w:val="a"/>
    <w:link w:val="a8"/>
    <w:uiPriority w:val="99"/>
    <w:qFormat/>
    <w:rsid w:val="002831A3"/>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locked/>
    <w:rsid w:val="002831A3"/>
    <w:rPr>
      <w:rFonts w:ascii="Cambria" w:hAnsi="Cambria" w:cs="Times New Roman"/>
      <w:color w:val="17365D"/>
      <w:spacing w:val="5"/>
      <w:kern w:val="28"/>
      <w:sz w:val="52"/>
      <w:szCs w:val="52"/>
      <w:lang w:eastAsia="ru-RU"/>
    </w:rPr>
  </w:style>
  <w:style w:type="table" w:styleId="a9">
    <w:name w:val="Table Grid"/>
    <w:basedOn w:val="a1"/>
    <w:uiPriority w:val="99"/>
    <w:rsid w:val="002831A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2831A3"/>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locked/>
    <w:rsid w:val="002831A3"/>
    <w:rPr>
      <w:rFonts w:ascii="Times New Roman" w:hAnsi="Times New Roman" w:cs="Times New Roman"/>
      <w:b/>
      <w:bCs/>
      <w:sz w:val="24"/>
      <w:szCs w:val="24"/>
      <w:lang w:eastAsia="ru-RU"/>
    </w:rPr>
  </w:style>
  <w:style w:type="character" w:styleId="aa">
    <w:name w:val="Hyperlink"/>
    <w:basedOn w:val="a0"/>
    <w:uiPriority w:val="99"/>
    <w:rsid w:val="002831A3"/>
    <w:rPr>
      <w:rFonts w:cs="Times New Roman"/>
      <w:color w:val="0000FF"/>
      <w:u w:val="single"/>
    </w:rPr>
  </w:style>
  <w:style w:type="character" w:customStyle="1" w:styleId="toctext">
    <w:name w:val="toctext"/>
    <w:basedOn w:val="a0"/>
    <w:uiPriority w:val="99"/>
    <w:rsid w:val="002831A3"/>
    <w:rPr>
      <w:rFonts w:cs="Times New Roman"/>
    </w:rPr>
  </w:style>
  <w:style w:type="character" w:customStyle="1" w:styleId="tocnumber2">
    <w:name w:val="tocnumber2"/>
    <w:basedOn w:val="a0"/>
    <w:uiPriority w:val="99"/>
    <w:rsid w:val="002831A3"/>
    <w:rPr>
      <w:rFonts w:cs="Times New Roman"/>
    </w:rPr>
  </w:style>
  <w:style w:type="paragraph" w:styleId="ab">
    <w:name w:val="Normal (Web)"/>
    <w:basedOn w:val="a"/>
    <w:uiPriority w:val="99"/>
    <w:rsid w:val="00775FBA"/>
    <w:pPr>
      <w:spacing w:before="90" w:after="90" w:line="240" w:lineRule="auto"/>
    </w:pPr>
    <w:rPr>
      <w:rFonts w:ascii="Times New Roman" w:hAnsi="Times New Roman"/>
      <w:sz w:val="24"/>
      <w:szCs w:val="24"/>
    </w:rPr>
  </w:style>
  <w:style w:type="character" w:customStyle="1" w:styleId="Zag11">
    <w:name w:val="Zag_11"/>
    <w:uiPriority w:val="99"/>
    <w:rsid w:val="00950913"/>
  </w:style>
  <w:style w:type="paragraph" w:customStyle="1" w:styleId="p24">
    <w:name w:val="p24"/>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CD2B04"/>
    <w:rPr>
      <w:rFonts w:cs="Times New Roman"/>
    </w:rPr>
  </w:style>
  <w:style w:type="paragraph" w:customStyle="1" w:styleId="p25">
    <w:name w:val="p25"/>
    <w:basedOn w:val="a"/>
    <w:uiPriority w:val="99"/>
    <w:rsid w:val="00CD2B04"/>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CD2B04"/>
    <w:rPr>
      <w:rFonts w:cs="Times New Roman"/>
    </w:rPr>
  </w:style>
  <w:style w:type="paragraph" w:customStyle="1" w:styleId="p26">
    <w:name w:val="p26"/>
    <w:basedOn w:val="a"/>
    <w:uiPriority w:val="99"/>
    <w:rsid w:val="00CD2B04"/>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C9246C"/>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9246C"/>
    <w:rPr>
      <w:rFonts w:ascii="Tahoma" w:eastAsia="Times New Roman" w:hAnsi="Tahoma" w:cs="Tahoma"/>
      <w:sz w:val="16"/>
      <w:szCs w:val="16"/>
    </w:rPr>
  </w:style>
  <w:style w:type="paragraph" w:styleId="ae">
    <w:name w:val="TOC Heading"/>
    <w:basedOn w:val="1"/>
    <w:next w:val="a"/>
    <w:uiPriority w:val="39"/>
    <w:unhideWhenUsed/>
    <w:qFormat/>
    <w:rsid w:val="00990304"/>
    <w:pPr>
      <w:spacing w:before="24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styleId="11">
    <w:name w:val="toc 1"/>
    <w:basedOn w:val="a"/>
    <w:next w:val="a"/>
    <w:autoRedefine/>
    <w:uiPriority w:val="39"/>
    <w:locked/>
    <w:rsid w:val="00990304"/>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3633183">
      <w:marLeft w:val="0"/>
      <w:marRight w:val="0"/>
      <w:marTop w:val="0"/>
      <w:marBottom w:val="0"/>
      <w:divBdr>
        <w:top w:val="none" w:sz="0" w:space="0" w:color="auto"/>
        <w:left w:val="none" w:sz="0" w:space="0" w:color="auto"/>
        <w:bottom w:val="none" w:sz="0" w:space="0" w:color="auto"/>
        <w:right w:val="none" w:sz="0" w:space="0" w:color="auto"/>
      </w:divBdr>
      <w:divsChild>
        <w:div w:id="613633177">
          <w:marLeft w:val="0"/>
          <w:marRight w:val="0"/>
          <w:marTop w:val="0"/>
          <w:marBottom w:val="0"/>
          <w:divBdr>
            <w:top w:val="none" w:sz="0" w:space="0" w:color="auto"/>
            <w:left w:val="none" w:sz="0" w:space="0" w:color="auto"/>
            <w:bottom w:val="none" w:sz="0" w:space="0" w:color="auto"/>
            <w:right w:val="none" w:sz="0" w:space="0" w:color="auto"/>
          </w:divBdr>
          <w:divsChild>
            <w:div w:id="613633189">
              <w:marLeft w:val="0"/>
              <w:marRight w:val="0"/>
              <w:marTop w:val="0"/>
              <w:marBottom w:val="0"/>
              <w:divBdr>
                <w:top w:val="none" w:sz="0" w:space="0" w:color="auto"/>
                <w:left w:val="none" w:sz="0" w:space="0" w:color="auto"/>
                <w:bottom w:val="none" w:sz="0" w:space="0" w:color="auto"/>
                <w:right w:val="none" w:sz="0" w:space="0" w:color="auto"/>
              </w:divBdr>
              <w:divsChild>
                <w:div w:id="613633334">
                  <w:marLeft w:val="150"/>
                  <w:marRight w:val="150"/>
                  <w:marTop w:val="300"/>
                  <w:marBottom w:val="1200"/>
                  <w:divBdr>
                    <w:top w:val="none" w:sz="0" w:space="0" w:color="auto"/>
                    <w:left w:val="none" w:sz="0" w:space="0" w:color="auto"/>
                    <w:bottom w:val="none" w:sz="0" w:space="0" w:color="auto"/>
                    <w:right w:val="none" w:sz="0" w:space="0" w:color="auto"/>
                  </w:divBdr>
                  <w:divsChild>
                    <w:div w:id="613633185">
                      <w:marLeft w:val="0"/>
                      <w:marRight w:val="0"/>
                      <w:marTop w:val="0"/>
                      <w:marBottom w:val="0"/>
                      <w:divBdr>
                        <w:top w:val="none" w:sz="0" w:space="0" w:color="auto"/>
                        <w:left w:val="none" w:sz="0" w:space="0" w:color="auto"/>
                        <w:bottom w:val="none" w:sz="0" w:space="0" w:color="auto"/>
                        <w:right w:val="none" w:sz="0" w:space="0" w:color="auto"/>
                      </w:divBdr>
                      <w:divsChild>
                        <w:div w:id="613633329">
                          <w:marLeft w:val="0"/>
                          <w:marRight w:val="0"/>
                          <w:marTop w:val="0"/>
                          <w:marBottom w:val="0"/>
                          <w:divBdr>
                            <w:top w:val="none" w:sz="0" w:space="0" w:color="auto"/>
                            <w:left w:val="none" w:sz="0" w:space="0" w:color="auto"/>
                            <w:bottom w:val="none" w:sz="0" w:space="0" w:color="auto"/>
                            <w:right w:val="none" w:sz="0" w:space="0" w:color="auto"/>
                          </w:divBdr>
                          <w:divsChild>
                            <w:div w:id="613633340">
                              <w:marLeft w:val="0"/>
                              <w:marRight w:val="0"/>
                              <w:marTop w:val="0"/>
                              <w:marBottom w:val="0"/>
                              <w:divBdr>
                                <w:top w:val="none" w:sz="0" w:space="0" w:color="auto"/>
                                <w:left w:val="none" w:sz="0" w:space="0" w:color="auto"/>
                                <w:bottom w:val="none" w:sz="0" w:space="0" w:color="auto"/>
                                <w:right w:val="none" w:sz="0" w:space="0" w:color="auto"/>
                              </w:divBdr>
                              <w:divsChild>
                                <w:div w:id="613633170">
                                  <w:marLeft w:val="0"/>
                                  <w:marRight w:val="0"/>
                                  <w:marTop w:val="0"/>
                                  <w:marBottom w:val="0"/>
                                  <w:divBdr>
                                    <w:top w:val="none" w:sz="0" w:space="0" w:color="auto"/>
                                    <w:left w:val="none" w:sz="0" w:space="0" w:color="auto"/>
                                    <w:bottom w:val="none" w:sz="0" w:space="0" w:color="auto"/>
                                    <w:right w:val="none" w:sz="0" w:space="0" w:color="auto"/>
                                  </w:divBdr>
                                </w:div>
                                <w:div w:id="613633186">
                                  <w:marLeft w:val="0"/>
                                  <w:marRight w:val="0"/>
                                  <w:marTop w:val="0"/>
                                  <w:marBottom w:val="0"/>
                                  <w:divBdr>
                                    <w:top w:val="none" w:sz="0" w:space="0" w:color="auto"/>
                                    <w:left w:val="none" w:sz="0" w:space="0" w:color="auto"/>
                                    <w:bottom w:val="none" w:sz="0" w:space="0" w:color="auto"/>
                                    <w:right w:val="none" w:sz="0" w:space="0" w:color="auto"/>
                                  </w:divBdr>
                                </w:div>
                                <w:div w:id="613633190">
                                  <w:marLeft w:val="0"/>
                                  <w:marRight w:val="0"/>
                                  <w:marTop w:val="0"/>
                                  <w:marBottom w:val="0"/>
                                  <w:divBdr>
                                    <w:top w:val="none" w:sz="0" w:space="0" w:color="auto"/>
                                    <w:left w:val="none" w:sz="0" w:space="0" w:color="auto"/>
                                    <w:bottom w:val="none" w:sz="0" w:space="0" w:color="auto"/>
                                    <w:right w:val="none" w:sz="0" w:space="0" w:color="auto"/>
                                  </w:divBdr>
                                </w:div>
                                <w:div w:id="613633318">
                                  <w:marLeft w:val="0"/>
                                  <w:marRight w:val="0"/>
                                  <w:marTop w:val="0"/>
                                  <w:marBottom w:val="0"/>
                                  <w:divBdr>
                                    <w:top w:val="none" w:sz="0" w:space="0" w:color="auto"/>
                                    <w:left w:val="none" w:sz="0" w:space="0" w:color="auto"/>
                                    <w:bottom w:val="none" w:sz="0" w:space="0" w:color="auto"/>
                                    <w:right w:val="none" w:sz="0" w:space="0" w:color="auto"/>
                                  </w:divBdr>
                                </w:div>
                                <w:div w:id="613633323">
                                  <w:marLeft w:val="0"/>
                                  <w:marRight w:val="0"/>
                                  <w:marTop w:val="0"/>
                                  <w:marBottom w:val="0"/>
                                  <w:divBdr>
                                    <w:top w:val="none" w:sz="0" w:space="0" w:color="auto"/>
                                    <w:left w:val="none" w:sz="0" w:space="0" w:color="auto"/>
                                    <w:bottom w:val="none" w:sz="0" w:space="0" w:color="auto"/>
                                    <w:right w:val="none" w:sz="0" w:space="0" w:color="auto"/>
                                  </w:divBdr>
                                </w:div>
                                <w:div w:id="613633331">
                                  <w:marLeft w:val="0"/>
                                  <w:marRight w:val="0"/>
                                  <w:marTop w:val="0"/>
                                  <w:marBottom w:val="0"/>
                                  <w:divBdr>
                                    <w:top w:val="none" w:sz="0" w:space="0" w:color="auto"/>
                                    <w:left w:val="none" w:sz="0" w:space="0" w:color="auto"/>
                                    <w:bottom w:val="none" w:sz="0" w:space="0" w:color="auto"/>
                                    <w:right w:val="none" w:sz="0" w:space="0" w:color="auto"/>
                                  </w:divBdr>
                                </w:div>
                                <w:div w:id="6136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84">
      <w:marLeft w:val="0"/>
      <w:marRight w:val="0"/>
      <w:marTop w:val="0"/>
      <w:marBottom w:val="0"/>
      <w:divBdr>
        <w:top w:val="none" w:sz="0" w:space="0" w:color="auto"/>
        <w:left w:val="none" w:sz="0" w:space="0" w:color="auto"/>
        <w:bottom w:val="none" w:sz="0" w:space="0" w:color="auto"/>
        <w:right w:val="none" w:sz="0" w:space="0" w:color="auto"/>
      </w:divBdr>
      <w:divsChild>
        <w:div w:id="613633194">
          <w:marLeft w:val="0"/>
          <w:marRight w:val="0"/>
          <w:marTop w:val="0"/>
          <w:marBottom w:val="0"/>
          <w:divBdr>
            <w:top w:val="none" w:sz="0" w:space="0" w:color="auto"/>
            <w:left w:val="none" w:sz="0" w:space="0" w:color="auto"/>
            <w:bottom w:val="none" w:sz="0" w:space="0" w:color="auto"/>
            <w:right w:val="none" w:sz="0" w:space="0" w:color="auto"/>
          </w:divBdr>
          <w:divsChild>
            <w:div w:id="613633333">
              <w:marLeft w:val="0"/>
              <w:marRight w:val="0"/>
              <w:marTop w:val="0"/>
              <w:marBottom w:val="0"/>
              <w:divBdr>
                <w:top w:val="none" w:sz="0" w:space="0" w:color="auto"/>
                <w:left w:val="none" w:sz="0" w:space="0" w:color="auto"/>
                <w:bottom w:val="none" w:sz="0" w:space="0" w:color="auto"/>
                <w:right w:val="none" w:sz="0" w:space="0" w:color="auto"/>
              </w:divBdr>
              <w:divsChild>
                <w:div w:id="613633320">
                  <w:marLeft w:val="150"/>
                  <w:marRight w:val="150"/>
                  <w:marTop w:val="300"/>
                  <w:marBottom w:val="1200"/>
                  <w:divBdr>
                    <w:top w:val="none" w:sz="0" w:space="0" w:color="auto"/>
                    <w:left w:val="none" w:sz="0" w:space="0" w:color="auto"/>
                    <w:bottom w:val="none" w:sz="0" w:space="0" w:color="auto"/>
                    <w:right w:val="none" w:sz="0" w:space="0" w:color="auto"/>
                  </w:divBdr>
                  <w:divsChild>
                    <w:div w:id="613633325">
                      <w:marLeft w:val="0"/>
                      <w:marRight w:val="0"/>
                      <w:marTop w:val="0"/>
                      <w:marBottom w:val="0"/>
                      <w:divBdr>
                        <w:top w:val="none" w:sz="0" w:space="0" w:color="auto"/>
                        <w:left w:val="none" w:sz="0" w:space="0" w:color="auto"/>
                        <w:bottom w:val="none" w:sz="0" w:space="0" w:color="auto"/>
                        <w:right w:val="none" w:sz="0" w:space="0" w:color="auto"/>
                      </w:divBdr>
                      <w:divsChild>
                        <w:div w:id="613633195">
                          <w:marLeft w:val="0"/>
                          <w:marRight w:val="0"/>
                          <w:marTop w:val="0"/>
                          <w:marBottom w:val="0"/>
                          <w:divBdr>
                            <w:top w:val="none" w:sz="0" w:space="0" w:color="auto"/>
                            <w:left w:val="none" w:sz="0" w:space="0" w:color="auto"/>
                            <w:bottom w:val="none" w:sz="0" w:space="0" w:color="auto"/>
                            <w:right w:val="none" w:sz="0" w:space="0" w:color="auto"/>
                          </w:divBdr>
                          <w:divsChild>
                            <w:div w:id="613633174">
                              <w:marLeft w:val="0"/>
                              <w:marRight w:val="0"/>
                              <w:marTop w:val="0"/>
                              <w:marBottom w:val="0"/>
                              <w:divBdr>
                                <w:top w:val="none" w:sz="0" w:space="0" w:color="auto"/>
                                <w:left w:val="none" w:sz="0" w:space="0" w:color="auto"/>
                                <w:bottom w:val="none" w:sz="0" w:space="0" w:color="auto"/>
                                <w:right w:val="none" w:sz="0" w:space="0" w:color="auto"/>
                              </w:divBdr>
                              <w:divsChild>
                                <w:div w:id="613633171">
                                  <w:marLeft w:val="0"/>
                                  <w:marRight w:val="0"/>
                                  <w:marTop w:val="0"/>
                                  <w:marBottom w:val="0"/>
                                  <w:divBdr>
                                    <w:top w:val="none" w:sz="0" w:space="0" w:color="auto"/>
                                    <w:left w:val="none" w:sz="0" w:space="0" w:color="auto"/>
                                    <w:bottom w:val="none" w:sz="0" w:space="0" w:color="auto"/>
                                    <w:right w:val="none" w:sz="0" w:space="0" w:color="auto"/>
                                  </w:divBdr>
                                </w:div>
                                <w:div w:id="613633172">
                                  <w:marLeft w:val="0"/>
                                  <w:marRight w:val="0"/>
                                  <w:marTop w:val="0"/>
                                  <w:marBottom w:val="0"/>
                                  <w:divBdr>
                                    <w:top w:val="none" w:sz="0" w:space="0" w:color="auto"/>
                                    <w:left w:val="none" w:sz="0" w:space="0" w:color="auto"/>
                                    <w:bottom w:val="none" w:sz="0" w:space="0" w:color="auto"/>
                                    <w:right w:val="none" w:sz="0" w:space="0" w:color="auto"/>
                                  </w:divBdr>
                                </w:div>
                                <w:div w:id="613633173">
                                  <w:marLeft w:val="0"/>
                                  <w:marRight w:val="0"/>
                                  <w:marTop w:val="0"/>
                                  <w:marBottom w:val="0"/>
                                  <w:divBdr>
                                    <w:top w:val="none" w:sz="0" w:space="0" w:color="auto"/>
                                    <w:left w:val="none" w:sz="0" w:space="0" w:color="auto"/>
                                    <w:bottom w:val="none" w:sz="0" w:space="0" w:color="auto"/>
                                    <w:right w:val="none" w:sz="0" w:space="0" w:color="auto"/>
                                  </w:divBdr>
                                </w:div>
                                <w:div w:id="613633176">
                                  <w:marLeft w:val="0"/>
                                  <w:marRight w:val="0"/>
                                  <w:marTop w:val="0"/>
                                  <w:marBottom w:val="0"/>
                                  <w:divBdr>
                                    <w:top w:val="none" w:sz="0" w:space="0" w:color="auto"/>
                                    <w:left w:val="none" w:sz="0" w:space="0" w:color="auto"/>
                                    <w:bottom w:val="none" w:sz="0" w:space="0" w:color="auto"/>
                                    <w:right w:val="none" w:sz="0" w:space="0" w:color="auto"/>
                                  </w:divBdr>
                                </w:div>
                                <w:div w:id="613633178">
                                  <w:marLeft w:val="0"/>
                                  <w:marRight w:val="0"/>
                                  <w:marTop w:val="0"/>
                                  <w:marBottom w:val="0"/>
                                  <w:divBdr>
                                    <w:top w:val="none" w:sz="0" w:space="0" w:color="auto"/>
                                    <w:left w:val="none" w:sz="0" w:space="0" w:color="auto"/>
                                    <w:bottom w:val="none" w:sz="0" w:space="0" w:color="auto"/>
                                    <w:right w:val="none" w:sz="0" w:space="0" w:color="auto"/>
                                  </w:divBdr>
                                </w:div>
                                <w:div w:id="613633179">
                                  <w:marLeft w:val="0"/>
                                  <w:marRight w:val="0"/>
                                  <w:marTop w:val="0"/>
                                  <w:marBottom w:val="0"/>
                                  <w:divBdr>
                                    <w:top w:val="none" w:sz="0" w:space="0" w:color="auto"/>
                                    <w:left w:val="none" w:sz="0" w:space="0" w:color="auto"/>
                                    <w:bottom w:val="none" w:sz="0" w:space="0" w:color="auto"/>
                                    <w:right w:val="none" w:sz="0" w:space="0" w:color="auto"/>
                                  </w:divBdr>
                                </w:div>
                                <w:div w:id="613633181">
                                  <w:marLeft w:val="0"/>
                                  <w:marRight w:val="0"/>
                                  <w:marTop w:val="0"/>
                                  <w:marBottom w:val="0"/>
                                  <w:divBdr>
                                    <w:top w:val="none" w:sz="0" w:space="0" w:color="auto"/>
                                    <w:left w:val="none" w:sz="0" w:space="0" w:color="auto"/>
                                    <w:bottom w:val="none" w:sz="0" w:space="0" w:color="auto"/>
                                    <w:right w:val="none" w:sz="0" w:space="0" w:color="auto"/>
                                  </w:divBdr>
                                </w:div>
                                <w:div w:id="613633182">
                                  <w:marLeft w:val="0"/>
                                  <w:marRight w:val="0"/>
                                  <w:marTop w:val="0"/>
                                  <w:marBottom w:val="0"/>
                                  <w:divBdr>
                                    <w:top w:val="none" w:sz="0" w:space="0" w:color="auto"/>
                                    <w:left w:val="none" w:sz="0" w:space="0" w:color="auto"/>
                                    <w:bottom w:val="none" w:sz="0" w:space="0" w:color="auto"/>
                                    <w:right w:val="none" w:sz="0" w:space="0" w:color="auto"/>
                                  </w:divBdr>
                                </w:div>
                                <w:div w:id="613633187">
                                  <w:marLeft w:val="0"/>
                                  <w:marRight w:val="0"/>
                                  <w:marTop w:val="0"/>
                                  <w:marBottom w:val="0"/>
                                  <w:divBdr>
                                    <w:top w:val="none" w:sz="0" w:space="0" w:color="auto"/>
                                    <w:left w:val="none" w:sz="0" w:space="0" w:color="auto"/>
                                    <w:bottom w:val="none" w:sz="0" w:space="0" w:color="auto"/>
                                    <w:right w:val="none" w:sz="0" w:space="0" w:color="auto"/>
                                  </w:divBdr>
                                </w:div>
                                <w:div w:id="613633188">
                                  <w:marLeft w:val="0"/>
                                  <w:marRight w:val="0"/>
                                  <w:marTop w:val="0"/>
                                  <w:marBottom w:val="0"/>
                                  <w:divBdr>
                                    <w:top w:val="none" w:sz="0" w:space="0" w:color="auto"/>
                                    <w:left w:val="none" w:sz="0" w:space="0" w:color="auto"/>
                                    <w:bottom w:val="none" w:sz="0" w:space="0" w:color="auto"/>
                                    <w:right w:val="none" w:sz="0" w:space="0" w:color="auto"/>
                                  </w:divBdr>
                                </w:div>
                                <w:div w:id="613633192">
                                  <w:marLeft w:val="0"/>
                                  <w:marRight w:val="0"/>
                                  <w:marTop w:val="0"/>
                                  <w:marBottom w:val="0"/>
                                  <w:divBdr>
                                    <w:top w:val="none" w:sz="0" w:space="0" w:color="auto"/>
                                    <w:left w:val="none" w:sz="0" w:space="0" w:color="auto"/>
                                    <w:bottom w:val="none" w:sz="0" w:space="0" w:color="auto"/>
                                    <w:right w:val="none" w:sz="0" w:space="0" w:color="auto"/>
                                  </w:divBdr>
                                </w:div>
                                <w:div w:id="613633197">
                                  <w:marLeft w:val="0"/>
                                  <w:marRight w:val="0"/>
                                  <w:marTop w:val="0"/>
                                  <w:marBottom w:val="0"/>
                                  <w:divBdr>
                                    <w:top w:val="none" w:sz="0" w:space="0" w:color="auto"/>
                                    <w:left w:val="none" w:sz="0" w:space="0" w:color="auto"/>
                                    <w:bottom w:val="none" w:sz="0" w:space="0" w:color="auto"/>
                                    <w:right w:val="none" w:sz="0" w:space="0" w:color="auto"/>
                                  </w:divBdr>
                                </w:div>
                                <w:div w:id="613633315">
                                  <w:marLeft w:val="0"/>
                                  <w:marRight w:val="0"/>
                                  <w:marTop w:val="0"/>
                                  <w:marBottom w:val="0"/>
                                  <w:divBdr>
                                    <w:top w:val="none" w:sz="0" w:space="0" w:color="auto"/>
                                    <w:left w:val="none" w:sz="0" w:space="0" w:color="auto"/>
                                    <w:bottom w:val="none" w:sz="0" w:space="0" w:color="auto"/>
                                    <w:right w:val="none" w:sz="0" w:space="0" w:color="auto"/>
                                  </w:divBdr>
                                </w:div>
                                <w:div w:id="613633316">
                                  <w:marLeft w:val="0"/>
                                  <w:marRight w:val="0"/>
                                  <w:marTop w:val="0"/>
                                  <w:marBottom w:val="0"/>
                                  <w:divBdr>
                                    <w:top w:val="none" w:sz="0" w:space="0" w:color="auto"/>
                                    <w:left w:val="none" w:sz="0" w:space="0" w:color="auto"/>
                                    <w:bottom w:val="none" w:sz="0" w:space="0" w:color="auto"/>
                                    <w:right w:val="none" w:sz="0" w:space="0" w:color="auto"/>
                                  </w:divBdr>
                                </w:div>
                                <w:div w:id="613633317">
                                  <w:marLeft w:val="0"/>
                                  <w:marRight w:val="0"/>
                                  <w:marTop w:val="0"/>
                                  <w:marBottom w:val="0"/>
                                  <w:divBdr>
                                    <w:top w:val="none" w:sz="0" w:space="0" w:color="auto"/>
                                    <w:left w:val="none" w:sz="0" w:space="0" w:color="auto"/>
                                    <w:bottom w:val="none" w:sz="0" w:space="0" w:color="auto"/>
                                    <w:right w:val="none" w:sz="0" w:space="0" w:color="auto"/>
                                  </w:divBdr>
                                </w:div>
                                <w:div w:id="613633319">
                                  <w:marLeft w:val="0"/>
                                  <w:marRight w:val="0"/>
                                  <w:marTop w:val="0"/>
                                  <w:marBottom w:val="0"/>
                                  <w:divBdr>
                                    <w:top w:val="none" w:sz="0" w:space="0" w:color="auto"/>
                                    <w:left w:val="none" w:sz="0" w:space="0" w:color="auto"/>
                                    <w:bottom w:val="none" w:sz="0" w:space="0" w:color="auto"/>
                                    <w:right w:val="none" w:sz="0" w:space="0" w:color="auto"/>
                                  </w:divBdr>
                                </w:div>
                                <w:div w:id="613633328">
                                  <w:marLeft w:val="0"/>
                                  <w:marRight w:val="0"/>
                                  <w:marTop w:val="0"/>
                                  <w:marBottom w:val="0"/>
                                  <w:divBdr>
                                    <w:top w:val="none" w:sz="0" w:space="0" w:color="auto"/>
                                    <w:left w:val="none" w:sz="0" w:space="0" w:color="auto"/>
                                    <w:bottom w:val="none" w:sz="0" w:space="0" w:color="auto"/>
                                    <w:right w:val="none" w:sz="0" w:space="0" w:color="auto"/>
                                  </w:divBdr>
                                </w:div>
                                <w:div w:id="613633336">
                                  <w:marLeft w:val="0"/>
                                  <w:marRight w:val="0"/>
                                  <w:marTop w:val="0"/>
                                  <w:marBottom w:val="0"/>
                                  <w:divBdr>
                                    <w:top w:val="none" w:sz="0" w:space="0" w:color="auto"/>
                                    <w:left w:val="none" w:sz="0" w:space="0" w:color="auto"/>
                                    <w:bottom w:val="none" w:sz="0" w:space="0" w:color="auto"/>
                                    <w:right w:val="none" w:sz="0" w:space="0" w:color="auto"/>
                                  </w:divBdr>
                                </w:div>
                                <w:div w:id="613633337">
                                  <w:marLeft w:val="0"/>
                                  <w:marRight w:val="0"/>
                                  <w:marTop w:val="0"/>
                                  <w:marBottom w:val="0"/>
                                  <w:divBdr>
                                    <w:top w:val="none" w:sz="0" w:space="0" w:color="auto"/>
                                    <w:left w:val="none" w:sz="0" w:space="0" w:color="auto"/>
                                    <w:bottom w:val="none" w:sz="0" w:space="0" w:color="auto"/>
                                    <w:right w:val="none" w:sz="0" w:space="0" w:color="auto"/>
                                  </w:divBdr>
                                </w:div>
                                <w:div w:id="61363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196">
      <w:marLeft w:val="0"/>
      <w:marRight w:val="0"/>
      <w:marTop w:val="0"/>
      <w:marBottom w:val="0"/>
      <w:divBdr>
        <w:top w:val="none" w:sz="0" w:space="0" w:color="auto"/>
        <w:left w:val="none" w:sz="0" w:space="0" w:color="auto"/>
        <w:bottom w:val="none" w:sz="0" w:space="0" w:color="auto"/>
        <w:right w:val="none" w:sz="0" w:space="0" w:color="auto"/>
      </w:divBdr>
      <w:divsChild>
        <w:div w:id="613633193">
          <w:marLeft w:val="0"/>
          <w:marRight w:val="0"/>
          <w:marTop w:val="0"/>
          <w:marBottom w:val="0"/>
          <w:divBdr>
            <w:top w:val="none" w:sz="0" w:space="0" w:color="auto"/>
            <w:left w:val="none" w:sz="0" w:space="0" w:color="auto"/>
            <w:bottom w:val="none" w:sz="0" w:space="0" w:color="auto"/>
            <w:right w:val="none" w:sz="0" w:space="0" w:color="auto"/>
          </w:divBdr>
          <w:divsChild>
            <w:div w:id="613633327">
              <w:marLeft w:val="0"/>
              <w:marRight w:val="0"/>
              <w:marTop w:val="0"/>
              <w:marBottom w:val="0"/>
              <w:divBdr>
                <w:top w:val="none" w:sz="0" w:space="0" w:color="auto"/>
                <w:left w:val="none" w:sz="0" w:space="0" w:color="auto"/>
                <w:bottom w:val="none" w:sz="0" w:space="0" w:color="auto"/>
                <w:right w:val="none" w:sz="0" w:space="0" w:color="auto"/>
              </w:divBdr>
              <w:divsChild>
                <w:div w:id="613633326">
                  <w:marLeft w:val="150"/>
                  <w:marRight w:val="150"/>
                  <w:marTop w:val="300"/>
                  <w:marBottom w:val="1200"/>
                  <w:divBdr>
                    <w:top w:val="none" w:sz="0" w:space="0" w:color="auto"/>
                    <w:left w:val="none" w:sz="0" w:space="0" w:color="auto"/>
                    <w:bottom w:val="none" w:sz="0" w:space="0" w:color="auto"/>
                    <w:right w:val="none" w:sz="0" w:space="0" w:color="auto"/>
                  </w:divBdr>
                  <w:divsChild>
                    <w:div w:id="613633324">
                      <w:marLeft w:val="0"/>
                      <w:marRight w:val="0"/>
                      <w:marTop w:val="0"/>
                      <w:marBottom w:val="0"/>
                      <w:divBdr>
                        <w:top w:val="none" w:sz="0" w:space="0" w:color="auto"/>
                        <w:left w:val="none" w:sz="0" w:space="0" w:color="auto"/>
                        <w:bottom w:val="none" w:sz="0" w:space="0" w:color="auto"/>
                        <w:right w:val="none" w:sz="0" w:space="0" w:color="auto"/>
                      </w:divBdr>
                      <w:divsChild>
                        <w:div w:id="613633335">
                          <w:marLeft w:val="0"/>
                          <w:marRight w:val="0"/>
                          <w:marTop w:val="0"/>
                          <w:marBottom w:val="0"/>
                          <w:divBdr>
                            <w:top w:val="none" w:sz="0" w:space="0" w:color="auto"/>
                            <w:left w:val="none" w:sz="0" w:space="0" w:color="auto"/>
                            <w:bottom w:val="none" w:sz="0" w:space="0" w:color="auto"/>
                            <w:right w:val="none" w:sz="0" w:space="0" w:color="auto"/>
                          </w:divBdr>
                          <w:divsChild>
                            <w:div w:id="613633338">
                              <w:marLeft w:val="0"/>
                              <w:marRight w:val="0"/>
                              <w:marTop w:val="0"/>
                              <w:marBottom w:val="0"/>
                              <w:divBdr>
                                <w:top w:val="none" w:sz="0" w:space="0" w:color="auto"/>
                                <w:left w:val="none" w:sz="0" w:space="0" w:color="auto"/>
                                <w:bottom w:val="none" w:sz="0" w:space="0" w:color="auto"/>
                                <w:right w:val="none" w:sz="0" w:space="0" w:color="auto"/>
                              </w:divBdr>
                              <w:divsChild>
                                <w:div w:id="613633175">
                                  <w:marLeft w:val="0"/>
                                  <w:marRight w:val="0"/>
                                  <w:marTop w:val="0"/>
                                  <w:marBottom w:val="0"/>
                                  <w:divBdr>
                                    <w:top w:val="none" w:sz="0" w:space="0" w:color="auto"/>
                                    <w:left w:val="none" w:sz="0" w:space="0" w:color="auto"/>
                                    <w:bottom w:val="none" w:sz="0" w:space="0" w:color="auto"/>
                                    <w:right w:val="none" w:sz="0" w:space="0" w:color="auto"/>
                                  </w:divBdr>
                                </w:div>
                                <w:div w:id="613633180">
                                  <w:marLeft w:val="0"/>
                                  <w:marRight w:val="0"/>
                                  <w:marTop w:val="0"/>
                                  <w:marBottom w:val="0"/>
                                  <w:divBdr>
                                    <w:top w:val="none" w:sz="0" w:space="0" w:color="auto"/>
                                    <w:left w:val="none" w:sz="0" w:space="0" w:color="auto"/>
                                    <w:bottom w:val="none" w:sz="0" w:space="0" w:color="auto"/>
                                    <w:right w:val="none" w:sz="0" w:space="0" w:color="auto"/>
                                  </w:divBdr>
                                </w:div>
                                <w:div w:id="613633191">
                                  <w:marLeft w:val="0"/>
                                  <w:marRight w:val="0"/>
                                  <w:marTop w:val="0"/>
                                  <w:marBottom w:val="0"/>
                                  <w:divBdr>
                                    <w:top w:val="none" w:sz="0" w:space="0" w:color="auto"/>
                                    <w:left w:val="none" w:sz="0" w:space="0" w:color="auto"/>
                                    <w:bottom w:val="none" w:sz="0" w:space="0" w:color="auto"/>
                                    <w:right w:val="none" w:sz="0" w:space="0" w:color="auto"/>
                                  </w:divBdr>
                                </w:div>
                                <w:div w:id="613633198">
                                  <w:marLeft w:val="0"/>
                                  <w:marRight w:val="0"/>
                                  <w:marTop w:val="0"/>
                                  <w:marBottom w:val="0"/>
                                  <w:divBdr>
                                    <w:top w:val="none" w:sz="0" w:space="0" w:color="auto"/>
                                    <w:left w:val="none" w:sz="0" w:space="0" w:color="auto"/>
                                    <w:bottom w:val="none" w:sz="0" w:space="0" w:color="auto"/>
                                    <w:right w:val="none" w:sz="0" w:space="0" w:color="auto"/>
                                  </w:divBdr>
                                </w:div>
                                <w:div w:id="613633321">
                                  <w:marLeft w:val="0"/>
                                  <w:marRight w:val="0"/>
                                  <w:marTop w:val="0"/>
                                  <w:marBottom w:val="0"/>
                                  <w:divBdr>
                                    <w:top w:val="none" w:sz="0" w:space="0" w:color="auto"/>
                                    <w:left w:val="none" w:sz="0" w:space="0" w:color="auto"/>
                                    <w:bottom w:val="none" w:sz="0" w:space="0" w:color="auto"/>
                                    <w:right w:val="none" w:sz="0" w:space="0" w:color="auto"/>
                                  </w:divBdr>
                                </w:div>
                                <w:div w:id="613633322">
                                  <w:marLeft w:val="0"/>
                                  <w:marRight w:val="0"/>
                                  <w:marTop w:val="0"/>
                                  <w:marBottom w:val="0"/>
                                  <w:divBdr>
                                    <w:top w:val="none" w:sz="0" w:space="0" w:color="auto"/>
                                    <w:left w:val="none" w:sz="0" w:space="0" w:color="auto"/>
                                    <w:bottom w:val="none" w:sz="0" w:space="0" w:color="auto"/>
                                    <w:right w:val="none" w:sz="0" w:space="0" w:color="auto"/>
                                  </w:divBdr>
                                </w:div>
                                <w:div w:id="61363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09">
      <w:marLeft w:val="0"/>
      <w:marRight w:val="0"/>
      <w:marTop w:val="0"/>
      <w:marBottom w:val="0"/>
      <w:divBdr>
        <w:top w:val="none" w:sz="0" w:space="0" w:color="auto"/>
        <w:left w:val="none" w:sz="0" w:space="0" w:color="auto"/>
        <w:bottom w:val="none" w:sz="0" w:space="0" w:color="auto"/>
        <w:right w:val="none" w:sz="0" w:space="0" w:color="auto"/>
      </w:divBdr>
      <w:divsChild>
        <w:div w:id="613633202">
          <w:marLeft w:val="0"/>
          <w:marRight w:val="0"/>
          <w:marTop w:val="0"/>
          <w:marBottom w:val="0"/>
          <w:divBdr>
            <w:top w:val="none" w:sz="0" w:space="0" w:color="auto"/>
            <w:left w:val="none" w:sz="0" w:space="0" w:color="auto"/>
            <w:bottom w:val="none" w:sz="0" w:space="0" w:color="auto"/>
            <w:right w:val="none" w:sz="0" w:space="0" w:color="auto"/>
          </w:divBdr>
          <w:divsChild>
            <w:div w:id="613633245">
              <w:marLeft w:val="0"/>
              <w:marRight w:val="0"/>
              <w:marTop w:val="0"/>
              <w:marBottom w:val="0"/>
              <w:divBdr>
                <w:top w:val="none" w:sz="0" w:space="0" w:color="auto"/>
                <w:left w:val="none" w:sz="0" w:space="0" w:color="auto"/>
                <w:bottom w:val="none" w:sz="0" w:space="0" w:color="auto"/>
                <w:right w:val="none" w:sz="0" w:space="0" w:color="auto"/>
              </w:divBdr>
              <w:divsChild>
                <w:div w:id="613633249">
                  <w:marLeft w:val="150"/>
                  <w:marRight w:val="150"/>
                  <w:marTop w:val="300"/>
                  <w:marBottom w:val="1200"/>
                  <w:divBdr>
                    <w:top w:val="none" w:sz="0" w:space="0" w:color="auto"/>
                    <w:left w:val="none" w:sz="0" w:space="0" w:color="auto"/>
                    <w:bottom w:val="none" w:sz="0" w:space="0" w:color="auto"/>
                    <w:right w:val="none" w:sz="0" w:space="0" w:color="auto"/>
                  </w:divBdr>
                  <w:divsChild>
                    <w:div w:id="613633255">
                      <w:marLeft w:val="0"/>
                      <w:marRight w:val="0"/>
                      <w:marTop w:val="0"/>
                      <w:marBottom w:val="0"/>
                      <w:divBdr>
                        <w:top w:val="none" w:sz="0" w:space="0" w:color="auto"/>
                        <w:left w:val="none" w:sz="0" w:space="0" w:color="auto"/>
                        <w:bottom w:val="none" w:sz="0" w:space="0" w:color="auto"/>
                        <w:right w:val="none" w:sz="0" w:space="0" w:color="auto"/>
                      </w:divBdr>
                      <w:divsChild>
                        <w:div w:id="613633214">
                          <w:marLeft w:val="0"/>
                          <w:marRight w:val="0"/>
                          <w:marTop w:val="0"/>
                          <w:marBottom w:val="0"/>
                          <w:divBdr>
                            <w:top w:val="none" w:sz="0" w:space="0" w:color="auto"/>
                            <w:left w:val="none" w:sz="0" w:space="0" w:color="auto"/>
                            <w:bottom w:val="none" w:sz="0" w:space="0" w:color="auto"/>
                            <w:right w:val="none" w:sz="0" w:space="0" w:color="auto"/>
                          </w:divBdr>
                          <w:divsChild>
                            <w:div w:id="613633211">
                              <w:marLeft w:val="0"/>
                              <w:marRight w:val="0"/>
                              <w:marTop w:val="0"/>
                              <w:marBottom w:val="0"/>
                              <w:divBdr>
                                <w:top w:val="none" w:sz="0" w:space="0" w:color="auto"/>
                                <w:left w:val="none" w:sz="0" w:space="0" w:color="auto"/>
                                <w:bottom w:val="none" w:sz="0" w:space="0" w:color="auto"/>
                                <w:right w:val="none" w:sz="0" w:space="0" w:color="auto"/>
                              </w:divBdr>
                              <w:divsChild>
                                <w:div w:id="613633204">
                                  <w:marLeft w:val="0"/>
                                  <w:marRight w:val="0"/>
                                  <w:marTop w:val="0"/>
                                  <w:marBottom w:val="0"/>
                                  <w:divBdr>
                                    <w:top w:val="none" w:sz="0" w:space="0" w:color="auto"/>
                                    <w:left w:val="none" w:sz="0" w:space="0" w:color="auto"/>
                                    <w:bottom w:val="none" w:sz="0" w:space="0" w:color="auto"/>
                                    <w:right w:val="none" w:sz="0" w:space="0" w:color="auto"/>
                                  </w:divBdr>
                                </w:div>
                                <w:div w:id="613633222">
                                  <w:marLeft w:val="0"/>
                                  <w:marRight w:val="0"/>
                                  <w:marTop w:val="0"/>
                                  <w:marBottom w:val="0"/>
                                  <w:divBdr>
                                    <w:top w:val="none" w:sz="0" w:space="0" w:color="auto"/>
                                    <w:left w:val="none" w:sz="0" w:space="0" w:color="auto"/>
                                    <w:bottom w:val="none" w:sz="0" w:space="0" w:color="auto"/>
                                    <w:right w:val="none" w:sz="0" w:space="0" w:color="auto"/>
                                  </w:divBdr>
                                </w:div>
                                <w:div w:id="613633225">
                                  <w:marLeft w:val="0"/>
                                  <w:marRight w:val="0"/>
                                  <w:marTop w:val="0"/>
                                  <w:marBottom w:val="0"/>
                                  <w:divBdr>
                                    <w:top w:val="none" w:sz="0" w:space="0" w:color="auto"/>
                                    <w:left w:val="none" w:sz="0" w:space="0" w:color="auto"/>
                                    <w:bottom w:val="none" w:sz="0" w:space="0" w:color="auto"/>
                                    <w:right w:val="none" w:sz="0" w:space="0" w:color="auto"/>
                                  </w:divBdr>
                                </w:div>
                                <w:div w:id="613633229">
                                  <w:marLeft w:val="0"/>
                                  <w:marRight w:val="0"/>
                                  <w:marTop w:val="0"/>
                                  <w:marBottom w:val="0"/>
                                  <w:divBdr>
                                    <w:top w:val="none" w:sz="0" w:space="0" w:color="auto"/>
                                    <w:left w:val="none" w:sz="0" w:space="0" w:color="auto"/>
                                    <w:bottom w:val="none" w:sz="0" w:space="0" w:color="auto"/>
                                    <w:right w:val="none" w:sz="0" w:space="0" w:color="auto"/>
                                  </w:divBdr>
                                </w:div>
                                <w:div w:id="613633253">
                                  <w:marLeft w:val="0"/>
                                  <w:marRight w:val="0"/>
                                  <w:marTop w:val="0"/>
                                  <w:marBottom w:val="0"/>
                                  <w:divBdr>
                                    <w:top w:val="none" w:sz="0" w:space="0" w:color="auto"/>
                                    <w:left w:val="none" w:sz="0" w:space="0" w:color="auto"/>
                                    <w:bottom w:val="none" w:sz="0" w:space="0" w:color="auto"/>
                                    <w:right w:val="none" w:sz="0" w:space="0" w:color="auto"/>
                                  </w:divBdr>
                                </w:div>
                                <w:div w:id="613633303">
                                  <w:marLeft w:val="0"/>
                                  <w:marRight w:val="0"/>
                                  <w:marTop w:val="0"/>
                                  <w:marBottom w:val="0"/>
                                  <w:divBdr>
                                    <w:top w:val="none" w:sz="0" w:space="0" w:color="auto"/>
                                    <w:left w:val="none" w:sz="0" w:space="0" w:color="auto"/>
                                    <w:bottom w:val="none" w:sz="0" w:space="0" w:color="auto"/>
                                    <w:right w:val="none" w:sz="0" w:space="0" w:color="auto"/>
                                  </w:divBdr>
                                </w:div>
                                <w:div w:id="61363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31">
      <w:marLeft w:val="0"/>
      <w:marRight w:val="0"/>
      <w:marTop w:val="0"/>
      <w:marBottom w:val="0"/>
      <w:divBdr>
        <w:top w:val="none" w:sz="0" w:space="0" w:color="auto"/>
        <w:left w:val="none" w:sz="0" w:space="0" w:color="auto"/>
        <w:bottom w:val="none" w:sz="0" w:space="0" w:color="auto"/>
        <w:right w:val="none" w:sz="0" w:space="0" w:color="auto"/>
      </w:divBdr>
    </w:div>
    <w:div w:id="613633241">
      <w:marLeft w:val="0"/>
      <w:marRight w:val="0"/>
      <w:marTop w:val="0"/>
      <w:marBottom w:val="0"/>
      <w:divBdr>
        <w:top w:val="none" w:sz="0" w:space="0" w:color="auto"/>
        <w:left w:val="none" w:sz="0" w:space="0" w:color="auto"/>
        <w:bottom w:val="none" w:sz="0" w:space="0" w:color="auto"/>
        <w:right w:val="none" w:sz="0" w:space="0" w:color="auto"/>
      </w:divBdr>
      <w:divsChild>
        <w:div w:id="613633307">
          <w:marLeft w:val="0"/>
          <w:marRight w:val="0"/>
          <w:marTop w:val="0"/>
          <w:marBottom w:val="0"/>
          <w:divBdr>
            <w:top w:val="none" w:sz="0" w:space="0" w:color="auto"/>
            <w:left w:val="none" w:sz="0" w:space="0" w:color="auto"/>
            <w:bottom w:val="none" w:sz="0" w:space="0" w:color="auto"/>
            <w:right w:val="none" w:sz="0" w:space="0" w:color="auto"/>
          </w:divBdr>
          <w:divsChild>
            <w:div w:id="613633304">
              <w:marLeft w:val="0"/>
              <w:marRight w:val="0"/>
              <w:marTop w:val="0"/>
              <w:marBottom w:val="0"/>
              <w:divBdr>
                <w:top w:val="none" w:sz="0" w:space="0" w:color="auto"/>
                <w:left w:val="none" w:sz="0" w:space="0" w:color="auto"/>
                <w:bottom w:val="none" w:sz="0" w:space="0" w:color="auto"/>
                <w:right w:val="none" w:sz="0" w:space="0" w:color="auto"/>
              </w:divBdr>
              <w:divsChild>
                <w:div w:id="613633312">
                  <w:marLeft w:val="150"/>
                  <w:marRight w:val="150"/>
                  <w:marTop w:val="300"/>
                  <w:marBottom w:val="1200"/>
                  <w:divBdr>
                    <w:top w:val="none" w:sz="0" w:space="0" w:color="auto"/>
                    <w:left w:val="none" w:sz="0" w:space="0" w:color="auto"/>
                    <w:bottom w:val="none" w:sz="0" w:space="0" w:color="auto"/>
                    <w:right w:val="none" w:sz="0" w:space="0" w:color="auto"/>
                  </w:divBdr>
                  <w:divsChild>
                    <w:div w:id="613633232">
                      <w:marLeft w:val="0"/>
                      <w:marRight w:val="0"/>
                      <w:marTop w:val="0"/>
                      <w:marBottom w:val="0"/>
                      <w:divBdr>
                        <w:top w:val="none" w:sz="0" w:space="0" w:color="auto"/>
                        <w:left w:val="none" w:sz="0" w:space="0" w:color="auto"/>
                        <w:bottom w:val="none" w:sz="0" w:space="0" w:color="auto"/>
                        <w:right w:val="none" w:sz="0" w:space="0" w:color="auto"/>
                      </w:divBdr>
                      <w:divsChild>
                        <w:div w:id="613633279">
                          <w:marLeft w:val="0"/>
                          <w:marRight w:val="0"/>
                          <w:marTop w:val="0"/>
                          <w:marBottom w:val="0"/>
                          <w:divBdr>
                            <w:top w:val="none" w:sz="0" w:space="0" w:color="auto"/>
                            <w:left w:val="none" w:sz="0" w:space="0" w:color="auto"/>
                            <w:bottom w:val="none" w:sz="0" w:space="0" w:color="auto"/>
                            <w:right w:val="none" w:sz="0" w:space="0" w:color="auto"/>
                          </w:divBdr>
                          <w:divsChild>
                            <w:div w:id="613633302">
                              <w:marLeft w:val="0"/>
                              <w:marRight w:val="0"/>
                              <w:marTop w:val="0"/>
                              <w:marBottom w:val="0"/>
                              <w:divBdr>
                                <w:top w:val="none" w:sz="0" w:space="0" w:color="auto"/>
                                <w:left w:val="none" w:sz="0" w:space="0" w:color="auto"/>
                                <w:bottom w:val="none" w:sz="0" w:space="0" w:color="auto"/>
                                <w:right w:val="none" w:sz="0" w:space="0" w:color="auto"/>
                              </w:divBdr>
                              <w:divsChild>
                                <w:div w:id="613633203">
                                  <w:marLeft w:val="0"/>
                                  <w:marRight w:val="0"/>
                                  <w:marTop w:val="0"/>
                                  <w:marBottom w:val="0"/>
                                  <w:divBdr>
                                    <w:top w:val="none" w:sz="0" w:space="0" w:color="auto"/>
                                    <w:left w:val="none" w:sz="0" w:space="0" w:color="auto"/>
                                    <w:bottom w:val="none" w:sz="0" w:space="0" w:color="auto"/>
                                    <w:right w:val="none" w:sz="0" w:space="0" w:color="auto"/>
                                  </w:divBdr>
                                </w:div>
                                <w:div w:id="613633212">
                                  <w:marLeft w:val="0"/>
                                  <w:marRight w:val="0"/>
                                  <w:marTop w:val="0"/>
                                  <w:marBottom w:val="0"/>
                                  <w:divBdr>
                                    <w:top w:val="none" w:sz="0" w:space="0" w:color="auto"/>
                                    <w:left w:val="none" w:sz="0" w:space="0" w:color="auto"/>
                                    <w:bottom w:val="none" w:sz="0" w:space="0" w:color="auto"/>
                                    <w:right w:val="none" w:sz="0" w:space="0" w:color="auto"/>
                                  </w:divBdr>
                                </w:div>
                                <w:div w:id="61363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4">
      <w:marLeft w:val="0"/>
      <w:marRight w:val="0"/>
      <w:marTop w:val="0"/>
      <w:marBottom w:val="0"/>
      <w:divBdr>
        <w:top w:val="none" w:sz="0" w:space="0" w:color="auto"/>
        <w:left w:val="none" w:sz="0" w:space="0" w:color="auto"/>
        <w:bottom w:val="none" w:sz="0" w:space="0" w:color="auto"/>
        <w:right w:val="none" w:sz="0" w:space="0" w:color="auto"/>
      </w:divBdr>
      <w:divsChild>
        <w:div w:id="613633206">
          <w:marLeft w:val="0"/>
          <w:marRight w:val="0"/>
          <w:marTop w:val="0"/>
          <w:marBottom w:val="0"/>
          <w:divBdr>
            <w:top w:val="none" w:sz="0" w:space="0" w:color="auto"/>
            <w:left w:val="none" w:sz="0" w:space="0" w:color="auto"/>
            <w:bottom w:val="none" w:sz="0" w:space="0" w:color="auto"/>
            <w:right w:val="none" w:sz="0" w:space="0" w:color="auto"/>
          </w:divBdr>
          <w:divsChild>
            <w:div w:id="613633207">
              <w:marLeft w:val="0"/>
              <w:marRight w:val="0"/>
              <w:marTop w:val="0"/>
              <w:marBottom w:val="0"/>
              <w:divBdr>
                <w:top w:val="none" w:sz="0" w:space="0" w:color="auto"/>
                <w:left w:val="none" w:sz="0" w:space="0" w:color="auto"/>
                <w:bottom w:val="none" w:sz="0" w:space="0" w:color="auto"/>
                <w:right w:val="none" w:sz="0" w:space="0" w:color="auto"/>
              </w:divBdr>
              <w:divsChild>
                <w:div w:id="613633239">
                  <w:marLeft w:val="150"/>
                  <w:marRight w:val="150"/>
                  <w:marTop w:val="300"/>
                  <w:marBottom w:val="1200"/>
                  <w:divBdr>
                    <w:top w:val="none" w:sz="0" w:space="0" w:color="auto"/>
                    <w:left w:val="none" w:sz="0" w:space="0" w:color="auto"/>
                    <w:bottom w:val="none" w:sz="0" w:space="0" w:color="auto"/>
                    <w:right w:val="none" w:sz="0" w:space="0" w:color="auto"/>
                  </w:divBdr>
                  <w:divsChild>
                    <w:div w:id="613633290">
                      <w:marLeft w:val="0"/>
                      <w:marRight w:val="0"/>
                      <w:marTop w:val="0"/>
                      <w:marBottom w:val="0"/>
                      <w:divBdr>
                        <w:top w:val="none" w:sz="0" w:space="0" w:color="auto"/>
                        <w:left w:val="none" w:sz="0" w:space="0" w:color="auto"/>
                        <w:bottom w:val="none" w:sz="0" w:space="0" w:color="auto"/>
                        <w:right w:val="none" w:sz="0" w:space="0" w:color="auto"/>
                      </w:divBdr>
                      <w:divsChild>
                        <w:div w:id="613633298">
                          <w:marLeft w:val="0"/>
                          <w:marRight w:val="0"/>
                          <w:marTop w:val="0"/>
                          <w:marBottom w:val="0"/>
                          <w:divBdr>
                            <w:top w:val="none" w:sz="0" w:space="0" w:color="auto"/>
                            <w:left w:val="none" w:sz="0" w:space="0" w:color="auto"/>
                            <w:bottom w:val="none" w:sz="0" w:space="0" w:color="auto"/>
                            <w:right w:val="none" w:sz="0" w:space="0" w:color="auto"/>
                          </w:divBdr>
                          <w:divsChild>
                            <w:div w:id="613633220">
                              <w:marLeft w:val="0"/>
                              <w:marRight w:val="0"/>
                              <w:marTop w:val="0"/>
                              <w:marBottom w:val="0"/>
                              <w:divBdr>
                                <w:top w:val="none" w:sz="0" w:space="0" w:color="auto"/>
                                <w:left w:val="none" w:sz="0" w:space="0" w:color="auto"/>
                                <w:bottom w:val="none" w:sz="0" w:space="0" w:color="auto"/>
                                <w:right w:val="none" w:sz="0" w:space="0" w:color="auto"/>
                              </w:divBdr>
                              <w:divsChild>
                                <w:div w:id="613633215">
                                  <w:marLeft w:val="0"/>
                                  <w:marRight w:val="0"/>
                                  <w:marTop w:val="0"/>
                                  <w:marBottom w:val="0"/>
                                  <w:divBdr>
                                    <w:top w:val="none" w:sz="0" w:space="0" w:color="auto"/>
                                    <w:left w:val="none" w:sz="0" w:space="0" w:color="auto"/>
                                    <w:bottom w:val="none" w:sz="0" w:space="0" w:color="auto"/>
                                    <w:right w:val="none" w:sz="0" w:space="0" w:color="auto"/>
                                  </w:divBdr>
                                </w:div>
                                <w:div w:id="613633228">
                                  <w:marLeft w:val="0"/>
                                  <w:marRight w:val="0"/>
                                  <w:marTop w:val="0"/>
                                  <w:marBottom w:val="0"/>
                                  <w:divBdr>
                                    <w:top w:val="none" w:sz="0" w:space="0" w:color="auto"/>
                                    <w:left w:val="none" w:sz="0" w:space="0" w:color="auto"/>
                                    <w:bottom w:val="none" w:sz="0" w:space="0" w:color="auto"/>
                                    <w:right w:val="none" w:sz="0" w:space="0" w:color="auto"/>
                                  </w:divBdr>
                                </w:div>
                                <w:div w:id="613633236">
                                  <w:marLeft w:val="0"/>
                                  <w:marRight w:val="0"/>
                                  <w:marTop w:val="0"/>
                                  <w:marBottom w:val="0"/>
                                  <w:divBdr>
                                    <w:top w:val="none" w:sz="0" w:space="0" w:color="auto"/>
                                    <w:left w:val="none" w:sz="0" w:space="0" w:color="auto"/>
                                    <w:bottom w:val="none" w:sz="0" w:space="0" w:color="auto"/>
                                    <w:right w:val="none" w:sz="0" w:space="0" w:color="auto"/>
                                  </w:divBdr>
                                </w:div>
                                <w:div w:id="613633247">
                                  <w:marLeft w:val="0"/>
                                  <w:marRight w:val="0"/>
                                  <w:marTop w:val="0"/>
                                  <w:marBottom w:val="0"/>
                                  <w:divBdr>
                                    <w:top w:val="none" w:sz="0" w:space="0" w:color="auto"/>
                                    <w:left w:val="none" w:sz="0" w:space="0" w:color="auto"/>
                                    <w:bottom w:val="none" w:sz="0" w:space="0" w:color="auto"/>
                                    <w:right w:val="none" w:sz="0" w:space="0" w:color="auto"/>
                                  </w:divBdr>
                                </w:div>
                                <w:div w:id="613633264">
                                  <w:marLeft w:val="0"/>
                                  <w:marRight w:val="0"/>
                                  <w:marTop w:val="0"/>
                                  <w:marBottom w:val="0"/>
                                  <w:divBdr>
                                    <w:top w:val="none" w:sz="0" w:space="0" w:color="auto"/>
                                    <w:left w:val="none" w:sz="0" w:space="0" w:color="auto"/>
                                    <w:bottom w:val="none" w:sz="0" w:space="0" w:color="auto"/>
                                    <w:right w:val="none" w:sz="0" w:space="0" w:color="auto"/>
                                  </w:divBdr>
                                </w:div>
                                <w:div w:id="613633265">
                                  <w:marLeft w:val="0"/>
                                  <w:marRight w:val="0"/>
                                  <w:marTop w:val="0"/>
                                  <w:marBottom w:val="0"/>
                                  <w:divBdr>
                                    <w:top w:val="none" w:sz="0" w:space="0" w:color="auto"/>
                                    <w:left w:val="none" w:sz="0" w:space="0" w:color="auto"/>
                                    <w:bottom w:val="none" w:sz="0" w:space="0" w:color="auto"/>
                                    <w:right w:val="none" w:sz="0" w:space="0" w:color="auto"/>
                                  </w:divBdr>
                                </w:div>
                                <w:div w:id="613633266">
                                  <w:marLeft w:val="0"/>
                                  <w:marRight w:val="0"/>
                                  <w:marTop w:val="0"/>
                                  <w:marBottom w:val="0"/>
                                  <w:divBdr>
                                    <w:top w:val="none" w:sz="0" w:space="0" w:color="auto"/>
                                    <w:left w:val="none" w:sz="0" w:space="0" w:color="auto"/>
                                    <w:bottom w:val="none" w:sz="0" w:space="0" w:color="auto"/>
                                    <w:right w:val="none" w:sz="0" w:space="0" w:color="auto"/>
                                  </w:divBdr>
                                </w:div>
                                <w:div w:id="613633268">
                                  <w:marLeft w:val="0"/>
                                  <w:marRight w:val="0"/>
                                  <w:marTop w:val="0"/>
                                  <w:marBottom w:val="0"/>
                                  <w:divBdr>
                                    <w:top w:val="none" w:sz="0" w:space="0" w:color="auto"/>
                                    <w:left w:val="none" w:sz="0" w:space="0" w:color="auto"/>
                                    <w:bottom w:val="none" w:sz="0" w:space="0" w:color="auto"/>
                                    <w:right w:val="none" w:sz="0" w:space="0" w:color="auto"/>
                                  </w:divBdr>
                                </w:div>
                                <w:div w:id="613633270">
                                  <w:marLeft w:val="0"/>
                                  <w:marRight w:val="0"/>
                                  <w:marTop w:val="0"/>
                                  <w:marBottom w:val="0"/>
                                  <w:divBdr>
                                    <w:top w:val="none" w:sz="0" w:space="0" w:color="auto"/>
                                    <w:left w:val="none" w:sz="0" w:space="0" w:color="auto"/>
                                    <w:bottom w:val="none" w:sz="0" w:space="0" w:color="auto"/>
                                    <w:right w:val="none" w:sz="0" w:space="0" w:color="auto"/>
                                  </w:divBdr>
                                </w:div>
                                <w:div w:id="613633278">
                                  <w:marLeft w:val="0"/>
                                  <w:marRight w:val="0"/>
                                  <w:marTop w:val="0"/>
                                  <w:marBottom w:val="0"/>
                                  <w:divBdr>
                                    <w:top w:val="none" w:sz="0" w:space="0" w:color="auto"/>
                                    <w:left w:val="none" w:sz="0" w:space="0" w:color="auto"/>
                                    <w:bottom w:val="none" w:sz="0" w:space="0" w:color="auto"/>
                                    <w:right w:val="none" w:sz="0" w:space="0" w:color="auto"/>
                                  </w:divBdr>
                                </w:div>
                                <w:div w:id="613633295">
                                  <w:marLeft w:val="0"/>
                                  <w:marRight w:val="0"/>
                                  <w:marTop w:val="0"/>
                                  <w:marBottom w:val="0"/>
                                  <w:divBdr>
                                    <w:top w:val="none" w:sz="0" w:space="0" w:color="auto"/>
                                    <w:left w:val="none" w:sz="0" w:space="0" w:color="auto"/>
                                    <w:bottom w:val="none" w:sz="0" w:space="0" w:color="auto"/>
                                    <w:right w:val="none" w:sz="0" w:space="0" w:color="auto"/>
                                  </w:divBdr>
                                </w:div>
                                <w:div w:id="6136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7">
      <w:marLeft w:val="0"/>
      <w:marRight w:val="0"/>
      <w:marTop w:val="0"/>
      <w:marBottom w:val="0"/>
      <w:divBdr>
        <w:top w:val="none" w:sz="0" w:space="0" w:color="auto"/>
        <w:left w:val="none" w:sz="0" w:space="0" w:color="auto"/>
        <w:bottom w:val="none" w:sz="0" w:space="0" w:color="auto"/>
        <w:right w:val="none" w:sz="0" w:space="0" w:color="auto"/>
      </w:divBdr>
      <w:divsChild>
        <w:div w:id="613633217">
          <w:marLeft w:val="0"/>
          <w:marRight w:val="0"/>
          <w:marTop w:val="0"/>
          <w:marBottom w:val="0"/>
          <w:divBdr>
            <w:top w:val="none" w:sz="0" w:space="0" w:color="auto"/>
            <w:left w:val="none" w:sz="0" w:space="0" w:color="auto"/>
            <w:bottom w:val="none" w:sz="0" w:space="0" w:color="auto"/>
            <w:right w:val="none" w:sz="0" w:space="0" w:color="auto"/>
          </w:divBdr>
          <w:divsChild>
            <w:div w:id="613633274">
              <w:marLeft w:val="0"/>
              <w:marRight w:val="0"/>
              <w:marTop w:val="0"/>
              <w:marBottom w:val="0"/>
              <w:divBdr>
                <w:top w:val="none" w:sz="0" w:space="0" w:color="auto"/>
                <w:left w:val="none" w:sz="0" w:space="0" w:color="auto"/>
                <w:bottom w:val="none" w:sz="0" w:space="0" w:color="auto"/>
                <w:right w:val="none" w:sz="0" w:space="0" w:color="auto"/>
              </w:divBdr>
              <w:divsChild>
                <w:div w:id="613633286">
                  <w:marLeft w:val="150"/>
                  <w:marRight w:val="150"/>
                  <w:marTop w:val="300"/>
                  <w:marBottom w:val="1200"/>
                  <w:divBdr>
                    <w:top w:val="none" w:sz="0" w:space="0" w:color="auto"/>
                    <w:left w:val="none" w:sz="0" w:space="0" w:color="auto"/>
                    <w:bottom w:val="none" w:sz="0" w:space="0" w:color="auto"/>
                    <w:right w:val="none" w:sz="0" w:space="0" w:color="auto"/>
                  </w:divBdr>
                  <w:divsChild>
                    <w:div w:id="613633250">
                      <w:marLeft w:val="0"/>
                      <w:marRight w:val="0"/>
                      <w:marTop w:val="0"/>
                      <w:marBottom w:val="0"/>
                      <w:divBdr>
                        <w:top w:val="none" w:sz="0" w:space="0" w:color="auto"/>
                        <w:left w:val="none" w:sz="0" w:space="0" w:color="auto"/>
                        <w:bottom w:val="none" w:sz="0" w:space="0" w:color="auto"/>
                        <w:right w:val="none" w:sz="0" w:space="0" w:color="auto"/>
                      </w:divBdr>
                      <w:divsChild>
                        <w:div w:id="613633221">
                          <w:marLeft w:val="0"/>
                          <w:marRight w:val="0"/>
                          <w:marTop w:val="0"/>
                          <w:marBottom w:val="0"/>
                          <w:divBdr>
                            <w:top w:val="none" w:sz="0" w:space="0" w:color="auto"/>
                            <w:left w:val="none" w:sz="0" w:space="0" w:color="auto"/>
                            <w:bottom w:val="none" w:sz="0" w:space="0" w:color="auto"/>
                            <w:right w:val="none" w:sz="0" w:space="0" w:color="auto"/>
                          </w:divBdr>
                          <w:divsChild>
                            <w:div w:id="613633277">
                              <w:marLeft w:val="0"/>
                              <w:marRight w:val="0"/>
                              <w:marTop w:val="0"/>
                              <w:marBottom w:val="0"/>
                              <w:divBdr>
                                <w:top w:val="none" w:sz="0" w:space="0" w:color="auto"/>
                                <w:left w:val="none" w:sz="0" w:space="0" w:color="auto"/>
                                <w:bottom w:val="none" w:sz="0" w:space="0" w:color="auto"/>
                                <w:right w:val="none" w:sz="0" w:space="0" w:color="auto"/>
                              </w:divBdr>
                              <w:divsChild>
                                <w:div w:id="6136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58">
      <w:marLeft w:val="0"/>
      <w:marRight w:val="0"/>
      <w:marTop w:val="0"/>
      <w:marBottom w:val="0"/>
      <w:divBdr>
        <w:top w:val="none" w:sz="0" w:space="0" w:color="auto"/>
        <w:left w:val="none" w:sz="0" w:space="0" w:color="auto"/>
        <w:bottom w:val="none" w:sz="0" w:space="0" w:color="auto"/>
        <w:right w:val="none" w:sz="0" w:space="0" w:color="auto"/>
      </w:divBdr>
      <w:divsChild>
        <w:div w:id="613633246">
          <w:marLeft w:val="0"/>
          <w:marRight w:val="0"/>
          <w:marTop w:val="0"/>
          <w:marBottom w:val="0"/>
          <w:divBdr>
            <w:top w:val="none" w:sz="0" w:space="0" w:color="auto"/>
            <w:left w:val="none" w:sz="0" w:space="0" w:color="auto"/>
            <w:bottom w:val="none" w:sz="0" w:space="0" w:color="auto"/>
            <w:right w:val="none" w:sz="0" w:space="0" w:color="auto"/>
          </w:divBdr>
          <w:divsChild>
            <w:div w:id="613633262">
              <w:marLeft w:val="0"/>
              <w:marRight w:val="0"/>
              <w:marTop w:val="0"/>
              <w:marBottom w:val="0"/>
              <w:divBdr>
                <w:top w:val="none" w:sz="0" w:space="0" w:color="auto"/>
                <w:left w:val="none" w:sz="0" w:space="0" w:color="auto"/>
                <w:bottom w:val="none" w:sz="0" w:space="0" w:color="auto"/>
                <w:right w:val="none" w:sz="0" w:space="0" w:color="auto"/>
              </w:divBdr>
              <w:divsChild>
                <w:div w:id="613633300">
                  <w:marLeft w:val="150"/>
                  <w:marRight w:val="150"/>
                  <w:marTop w:val="300"/>
                  <w:marBottom w:val="1200"/>
                  <w:divBdr>
                    <w:top w:val="none" w:sz="0" w:space="0" w:color="auto"/>
                    <w:left w:val="none" w:sz="0" w:space="0" w:color="auto"/>
                    <w:bottom w:val="none" w:sz="0" w:space="0" w:color="auto"/>
                    <w:right w:val="none" w:sz="0" w:space="0" w:color="auto"/>
                  </w:divBdr>
                  <w:divsChild>
                    <w:div w:id="613633240">
                      <w:marLeft w:val="0"/>
                      <w:marRight w:val="0"/>
                      <w:marTop w:val="0"/>
                      <w:marBottom w:val="0"/>
                      <w:divBdr>
                        <w:top w:val="none" w:sz="0" w:space="0" w:color="auto"/>
                        <w:left w:val="none" w:sz="0" w:space="0" w:color="auto"/>
                        <w:bottom w:val="none" w:sz="0" w:space="0" w:color="auto"/>
                        <w:right w:val="none" w:sz="0" w:space="0" w:color="auto"/>
                      </w:divBdr>
                      <w:divsChild>
                        <w:div w:id="613633227">
                          <w:marLeft w:val="0"/>
                          <w:marRight w:val="0"/>
                          <w:marTop w:val="0"/>
                          <w:marBottom w:val="0"/>
                          <w:divBdr>
                            <w:top w:val="none" w:sz="0" w:space="0" w:color="auto"/>
                            <w:left w:val="none" w:sz="0" w:space="0" w:color="auto"/>
                            <w:bottom w:val="none" w:sz="0" w:space="0" w:color="auto"/>
                            <w:right w:val="none" w:sz="0" w:space="0" w:color="auto"/>
                          </w:divBdr>
                          <w:divsChild>
                            <w:div w:id="613633309">
                              <w:marLeft w:val="0"/>
                              <w:marRight w:val="0"/>
                              <w:marTop w:val="0"/>
                              <w:marBottom w:val="0"/>
                              <w:divBdr>
                                <w:top w:val="none" w:sz="0" w:space="0" w:color="auto"/>
                                <w:left w:val="none" w:sz="0" w:space="0" w:color="auto"/>
                                <w:bottom w:val="none" w:sz="0" w:space="0" w:color="auto"/>
                                <w:right w:val="none" w:sz="0" w:space="0" w:color="auto"/>
                              </w:divBdr>
                              <w:divsChild>
                                <w:div w:id="613633283">
                                  <w:marLeft w:val="0"/>
                                  <w:marRight w:val="0"/>
                                  <w:marTop w:val="0"/>
                                  <w:marBottom w:val="0"/>
                                  <w:divBdr>
                                    <w:top w:val="none" w:sz="0" w:space="0" w:color="auto"/>
                                    <w:left w:val="none" w:sz="0" w:space="0" w:color="auto"/>
                                    <w:bottom w:val="none" w:sz="0" w:space="0" w:color="auto"/>
                                    <w:right w:val="none" w:sz="0" w:space="0" w:color="auto"/>
                                  </w:divBdr>
                                </w:div>
                                <w:div w:id="6136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260">
      <w:marLeft w:val="0"/>
      <w:marRight w:val="0"/>
      <w:marTop w:val="0"/>
      <w:marBottom w:val="0"/>
      <w:divBdr>
        <w:top w:val="none" w:sz="0" w:space="0" w:color="auto"/>
        <w:left w:val="none" w:sz="0" w:space="0" w:color="auto"/>
        <w:bottom w:val="none" w:sz="0" w:space="0" w:color="auto"/>
        <w:right w:val="none" w:sz="0" w:space="0" w:color="auto"/>
      </w:divBdr>
      <w:divsChild>
        <w:div w:id="613633313">
          <w:marLeft w:val="0"/>
          <w:marRight w:val="0"/>
          <w:marTop w:val="0"/>
          <w:marBottom w:val="0"/>
          <w:divBdr>
            <w:top w:val="none" w:sz="0" w:space="0" w:color="auto"/>
            <w:left w:val="none" w:sz="0" w:space="0" w:color="auto"/>
            <w:bottom w:val="none" w:sz="0" w:space="0" w:color="auto"/>
            <w:right w:val="none" w:sz="0" w:space="0" w:color="auto"/>
          </w:divBdr>
          <w:divsChild>
            <w:div w:id="613633276">
              <w:marLeft w:val="0"/>
              <w:marRight w:val="0"/>
              <w:marTop w:val="0"/>
              <w:marBottom w:val="0"/>
              <w:divBdr>
                <w:top w:val="none" w:sz="0" w:space="0" w:color="auto"/>
                <w:left w:val="none" w:sz="0" w:space="0" w:color="auto"/>
                <w:bottom w:val="none" w:sz="0" w:space="0" w:color="auto"/>
                <w:right w:val="none" w:sz="0" w:space="0" w:color="auto"/>
              </w:divBdr>
              <w:divsChild>
                <w:div w:id="613633230">
                  <w:marLeft w:val="0"/>
                  <w:marRight w:val="0"/>
                  <w:marTop w:val="0"/>
                  <w:marBottom w:val="0"/>
                  <w:divBdr>
                    <w:top w:val="none" w:sz="0" w:space="0" w:color="auto"/>
                    <w:left w:val="none" w:sz="0" w:space="0" w:color="auto"/>
                    <w:bottom w:val="none" w:sz="0" w:space="0" w:color="auto"/>
                    <w:right w:val="none" w:sz="0" w:space="0" w:color="auto"/>
                  </w:divBdr>
                  <w:divsChild>
                    <w:div w:id="613633273">
                      <w:marLeft w:val="0"/>
                      <w:marRight w:val="0"/>
                      <w:marTop w:val="0"/>
                      <w:marBottom w:val="0"/>
                      <w:divBdr>
                        <w:top w:val="none" w:sz="0" w:space="0" w:color="auto"/>
                        <w:left w:val="none" w:sz="0" w:space="0" w:color="auto"/>
                        <w:bottom w:val="none" w:sz="0" w:space="0" w:color="auto"/>
                        <w:right w:val="none" w:sz="0" w:space="0" w:color="auto"/>
                      </w:divBdr>
                      <w:divsChild>
                        <w:div w:id="613633233">
                          <w:marLeft w:val="0"/>
                          <w:marRight w:val="0"/>
                          <w:marTop w:val="0"/>
                          <w:marBottom w:val="0"/>
                          <w:divBdr>
                            <w:top w:val="none" w:sz="0" w:space="0" w:color="auto"/>
                            <w:left w:val="none" w:sz="0" w:space="0" w:color="auto"/>
                            <w:bottom w:val="none" w:sz="0" w:space="0" w:color="auto"/>
                            <w:right w:val="none" w:sz="0" w:space="0" w:color="auto"/>
                          </w:divBdr>
                          <w:divsChild>
                            <w:div w:id="613633305">
                              <w:marLeft w:val="0"/>
                              <w:marRight w:val="0"/>
                              <w:marTop w:val="0"/>
                              <w:marBottom w:val="0"/>
                              <w:divBdr>
                                <w:top w:val="none" w:sz="0" w:space="0" w:color="auto"/>
                                <w:left w:val="none" w:sz="0" w:space="0" w:color="auto"/>
                                <w:bottom w:val="none" w:sz="0" w:space="0" w:color="auto"/>
                                <w:right w:val="none" w:sz="0" w:space="0" w:color="auto"/>
                              </w:divBdr>
                              <w:divsChild>
                                <w:div w:id="613633218">
                                  <w:marLeft w:val="0"/>
                                  <w:marRight w:val="0"/>
                                  <w:marTop w:val="0"/>
                                  <w:marBottom w:val="0"/>
                                  <w:divBdr>
                                    <w:top w:val="none" w:sz="0" w:space="0" w:color="auto"/>
                                    <w:left w:val="none" w:sz="0" w:space="0" w:color="auto"/>
                                    <w:bottom w:val="none" w:sz="0" w:space="0" w:color="auto"/>
                                    <w:right w:val="none" w:sz="0" w:space="0" w:color="auto"/>
                                  </w:divBdr>
                                  <w:divsChild>
                                    <w:div w:id="613633267">
                                      <w:marLeft w:val="0"/>
                                      <w:marRight w:val="0"/>
                                      <w:marTop w:val="0"/>
                                      <w:marBottom w:val="0"/>
                                      <w:divBdr>
                                        <w:top w:val="none" w:sz="0" w:space="0" w:color="auto"/>
                                        <w:left w:val="none" w:sz="0" w:space="0" w:color="auto"/>
                                        <w:bottom w:val="none" w:sz="0" w:space="0" w:color="auto"/>
                                        <w:right w:val="none" w:sz="0" w:space="0" w:color="auto"/>
                                      </w:divBdr>
                                    </w:div>
                                  </w:divsChild>
                                </w:div>
                                <w:div w:id="613633251">
                                  <w:marLeft w:val="0"/>
                                  <w:marRight w:val="0"/>
                                  <w:marTop w:val="0"/>
                                  <w:marBottom w:val="0"/>
                                  <w:divBdr>
                                    <w:top w:val="none" w:sz="0" w:space="0" w:color="auto"/>
                                    <w:left w:val="none" w:sz="0" w:space="0" w:color="auto"/>
                                    <w:bottom w:val="none" w:sz="0" w:space="0" w:color="auto"/>
                                    <w:right w:val="none" w:sz="0" w:space="0" w:color="auto"/>
                                  </w:divBdr>
                                  <w:divsChild>
                                    <w:div w:id="613633259">
                                      <w:marLeft w:val="0"/>
                                      <w:marRight w:val="0"/>
                                      <w:marTop w:val="0"/>
                                      <w:marBottom w:val="0"/>
                                      <w:divBdr>
                                        <w:top w:val="none" w:sz="0" w:space="0" w:color="auto"/>
                                        <w:left w:val="none" w:sz="0" w:space="0" w:color="auto"/>
                                        <w:bottom w:val="none" w:sz="0" w:space="0" w:color="auto"/>
                                        <w:right w:val="none" w:sz="0" w:space="0" w:color="auto"/>
                                      </w:divBdr>
                                      <w:divsChild>
                                        <w:div w:id="613633263">
                                          <w:marLeft w:val="0"/>
                                          <w:marRight w:val="0"/>
                                          <w:marTop w:val="0"/>
                                          <w:marBottom w:val="0"/>
                                          <w:divBdr>
                                            <w:top w:val="none" w:sz="0" w:space="0" w:color="auto"/>
                                            <w:left w:val="none" w:sz="0" w:space="0" w:color="auto"/>
                                            <w:bottom w:val="none" w:sz="0" w:space="0" w:color="auto"/>
                                            <w:right w:val="none" w:sz="0" w:space="0" w:color="auto"/>
                                          </w:divBdr>
                                        </w:div>
                                      </w:divsChild>
                                    </w:div>
                                    <w:div w:id="61363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633261">
      <w:marLeft w:val="0"/>
      <w:marRight w:val="0"/>
      <w:marTop w:val="0"/>
      <w:marBottom w:val="0"/>
      <w:divBdr>
        <w:top w:val="none" w:sz="0" w:space="0" w:color="auto"/>
        <w:left w:val="none" w:sz="0" w:space="0" w:color="auto"/>
        <w:bottom w:val="none" w:sz="0" w:space="0" w:color="auto"/>
        <w:right w:val="none" w:sz="0" w:space="0" w:color="auto"/>
      </w:divBdr>
      <w:divsChild>
        <w:div w:id="613633296">
          <w:marLeft w:val="0"/>
          <w:marRight w:val="0"/>
          <w:marTop w:val="0"/>
          <w:marBottom w:val="0"/>
          <w:divBdr>
            <w:top w:val="none" w:sz="0" w:space="0" w:color="auto"/>
            <w:left w:val="none" w:sz="0" w:space="0" w:color="auto"/>
            <w:bottom w:val="none" w:sz="0" w:space="0" w:color="auto"/>
            <w:right w:val="none" w:sz="0" w:space="0" w:color="auto"/>
          </w:divBdr>
          <w:divsChild>
            <w:div w:id="613633201">
              <w:marLeft w:val="0"/>
              <w:marRight w:val="0"/>
              <w:marTop w:val="0"/>
              <w:marBottom w:val="0"/>
              <w:divBdr>
                <w:top w:val="none" w:sz="0" w:space="0" w:color="auto"/>
                <w:left w:val="none" w:sz="0" w:space="0" w:color="auto"/>
                <w:bottom w:val="none" w:sz="0" w:space="0" w:color="auto"/>
                <w:right w:val="none" w:sz="0" w:space="0" w:color="auto"/>
              </w:divBdr>
              <w:divsChild>
                <w:div w:id="613633252">
                  <w:marLeft w:val="0"/>
                  <w:marRight w:val="0"/>
                  <w:marTop w:val="0"/>
                  <w:marBottom w:val="0"/>
                  <w:divBdr>
                    <w:top w:val="none" w:sz="0" w:space="0" w:color="auto"/>
                    <w:left w:val="none" w:sz="0" w:space="0" w:color="auto"/>
                    <w:bottom w:val="none" w:sz="0" w:space="0" w:color="auto"/>
                    <w:right w:val="none" w:sz="0" w:space="0" w:color="auto"/>
                  </w:divBdr>
                  <w:divsChild>
                    <w:div w:id="613633275">
                      <w:marLeft w:val="0"/>
                      <w:marRight w:val="0"/>
                      <w:marTop w:val="0"/>
                      <w:marBottom w:val="0"/>
                      <w:divBdr>
                        <w:top w:val="none" w:sz="0" w:space="0" w:color="auto"/>
                        <w:left w:val="none" w:sz="0" w:space="0" w:color="auto"/>
                        <w:bottom w:val="none" w:sz="0" w:space="0" w:color="auto"/>
                        <w:right w:val="none" w:sz="0" w:space="0" w:color="auto"/>
                      </w:divBdr>
                      <w:divsChild>
                        <w:div w:id="613633280">
                          <w:marLeft w:val="0"/>
                          <w:marRight w:val="0"/>
                          <w:marTop w:val="0"/>
                          <w:marBottom w:val="0"/>
                          <w:divBdr>
                            <w:top w:val="none" w:sz="0" w:space="0" w:color="auto"/>
                            <w:left w:val="none" w:sz="0" w:space="0" w:color="auto"/>
                            <w:bottom w:val="none" w:sz="0" w:space="0" w:color="auto"/>
                            <w:right w:val="none" w:sz="0" w:space="0" w:color="auto"/>
                          </w:divBdr>
                          <w:divsChild>
                            <w:div w:id="613633235">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91">
                                  <w:marLeft w:val="0"/>
                                  <w:marRight w:val="0"/>
                                  <w:marTop w:val="0"/>
                                  <w:marBottom w:val="150"/>
                                  <w:divBdr>
                                    <w:top w:val="single" w:sz="6" w:space="0" w:color="D1D1D1"/>
                                    <w:left w:val="single" w:sz="6" w:space="0" w:color="D1D1D1"/>
                                    <w:bottom w:val="single" w:sz="6" w:space="0" w:color="D1D1D1"/>
                                    <w:right w:val="single" w:sz="6" w:space="0" w:color="D1D1D1"/>
                                  </w:divBdr>
                                  <w:divsChild>
                                    <w:div w:id="613633216">
                                      <w:marLeft w:val="0"/>
                                      <w:marRight w:val="0"/>
                                      <w:marTop w:val="0"/>
                                      <w:marBottom w:val="0"/>
                                      <w:divBdr>
                                        <w:top w:val="none" w:sz="0" w:space="0" w:color="auto"/>
                                        <w:left w:val="none" w:sz="0" w:space="0" w:color="auto"/>
                                        <w:bottom w:val="none" w:sz="0" w:space="0" w:color="auto"/>
                                        <w:right w:val="none" w:sz="0" w:space="0" w:color="auto"/>
                                      </w:divBdr>
                                      <w:divsChild>
                                        <w:div w:id="613633205">
                                          <w:marLeft w:val="0"/>
                                          <w:marRight w:val="0"/>
                                          <w:marTop w:val="0"/>
                                          <w:marBottom w:val="0"/>
                                          <w:divBdr>
                                            <w:top w:val="none" w:sz="0" w:space="0" w:color="auto"/>
                                            <w:left w:val="none" w:sz="0" w:space="0" w:color="auto"/>
                                            <w:bottom w:val="none" w:sz="0" w:space="0" w:color="auto"/>
                                            <w:right w:val="none" w:sz="0" w:space="0" w:color="auto"/>
                                          </w:divBdr>
                                          <w:divsChild>
                                            <w:div w:id="613633293">
                                              <w:marLeft w:val="0"/>
                                              <w:marRight w:val="0"/>
                                              <w:marTop w:val="0"/>
                                              <w:marBottom w:val="0"/>
                                              <w:divBdr>
                                                <w:top w:val="none" w:sz="0" w:space="0" w:color="auto"/>
                                                <w:left w:val="none" w:sz="0" w:space="0" w:color="auto"/>
                                                <w:bottom w:val="none" w:sz="0" w:space="0" w:color="auto"/>
                                                <w:right w:val="none" w:sz="0" w:space="0" w:color="auto"/>
                                              </w:divBdr>
                                              <w:divsChild>
                                                <w:div w:id="6136332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3633271">
      <w:marLeft w:val="0"/>
      <w:marRight w:val="0"/>
      <w:marTop w:val="0"/>
      <w:marBottom w:val="0"/>
      <w:divBdr>
        <w:top w:val="none" w:sz="0" w:space="0" w:color="auto"/>
        <w:left w:val="none" w:sz="0" w:space="0" w:color="auto"/>
        <w:bottom w:val="none" w:sz="0" w:space="0" w:color="auto"/>
        <w:right w:val="none" w:sz="0" w:space="0" w:color="auto"/>
      </w:divBdr>
    </w:div>
    <w:div w:id="613633281">
      <w:marLeft w:val="0"/>
      <w:marRight w:val="0"/>
      <w:marTop w:val="0"/>
      <w:marBottom w:val="0"/>
      <w:divBdr>
        <w:top w:val="none" w:sz="0" w:space="0" w:color="auto"/>
        <w:left w:val="none" w:sz="0" w:space="0" w:color="auto"/>
        <w:bottom w:val="none" w:sz="0" w:space="0" w:color="auto"/>
        <w:right w:val="none" w:sz="0" w:space="0" w:color="auto"/>
      </w:divBdr>
    </w:div>
    <w:div w:id="613633282">
      <w:marLeft w:val="0"/>
      <w:marRight w:val="0"/>
      <w:marTop w:val="0"/>
      <w:marBottom w:val="0"/>
      <w:divBdr>
        <w:top w:val="none" w:sz="0" w:space="0" w:color="auto"/>
        <w:left w:val="none" w:sz="0" w:space="0" w:color="auto"/>
        <w:bottom w:val="none" w:sz="0" w:space="0" w:color="auto"/>
        <w:right w:val="none" w:sz="0" w:space="0" w:color="auto"/>
      </w:divBdr>
      <w:divsChild>
        <w:div w:id="613633213">
          <w:marLeft w:val="0"/>
          <w:marRight w:val="0"/>
          <w:marTop w:val="0"/>
          <w:marBottom w:val="0"/>
          <w:divBdr>
            <w:top w:val="none" w:sz="0" w:space="0" w:color="auto"/>
            <w:left w:val="none" w:sz="0" w:space="0" w:color="auto"/>
            <w:bottom w:val="none" w:sz="0" w:space="0" w:color="auto"/>
            <w:right w:val="none" w:sz="0" w:space="0" w:color="auto"/>
          </w:divBdr>
          <w:divsChild>
            <w:div w:id="613633224">
              <w:marLeft w:val="0"/>
              <w:marRight w:val="0"/>
              <w:marTop w:val="0"/>
              <w:marBottom w:val="0"/>
              <w:divBdr>
                <w:top w:val="none" w:sz="0" w:space="0" w:color="auto"/>
                <w:left w:val="none" w:sz="0" w:space="0" w:color="auto"/>
                <w:bottom w:val="none" w:sz="0" w:space="0" w:color="auto"/>
                <w:right w:val="none" w:sz="0" w:space="0" w:color="auto"/>
              </w:divBdr>
              <w:divsChild>
                <w:div w:id="613633288">
                  <w:marLeft w:val="150"/>
                  <w:marRight w:val="150"/>
                  <w:marTop w:val="300"/>
                  <w:marBottom w:val="1200"/>
                  <w:divBdr>
                    <w:top w:val="none" w:sz="0" w:space="0" w:color="auto"/>
                    <w:left w:val="none" w:sz="0" w:space="0" w:color="auto"/>
                    <w:bottom w:val="none" w:sz="0" w:space="0" w:color="auto"/>
                    <w:right w:val="none" w:sz="0" w:space="0" w:color="auto"/>
                  </w:divBdr>
                  <w:divsChild>
                    <w:div w:id="613633199">
                      <w:marLeft w:val="0"/>
                      <w:marRight w:val="0"/>
                      <w:marTop w:val="0"/>
                      <w:marBottom w:val="0"/>
                      <w:divBdr>
                        <w:top w:val="none" w:sz="0" w:space="0" w:color="auto"/>
                        <w:left w:val="none" w:sz="0" w:space="0" w:color="auto"/>
                        <w:bottom w:val="none" w:sz="0" w:space="0" w:color="auto"/>
                        <w:right w:val="none" w:sz="0" w:space="0" w:color="auto"/>
                      </w:divBdr>
                      <w:divsChild>
                        <w:div w:id="613633314">
                          <w:marLeft w:val="0"/>
                          <w:marRight w:val="0"/>
                          <w:marTop w:val="0"/>
                          <w:marBottom w:val="0"/>
                          <w:divBdr>
                            <w:top w:val="none" w:sz="0" w:space="0" w:color="auto"/>
                            <w:left w:val="none" w:sz="0" w:space="0" w:color="auto"/>
                            <w:bottom w:val="none" w:sz="0" w:space="0" w:color="auto"/>
                            <w:right w:val="none" w:sz="0" w:space="0" w:color="auto"/>
                          </w:divBdr>
                          <w:divsChild>
                            <w:div w:id="613633289">
                              <w:marLeft w:val="0"/>
                              <w:marRight w:val="0"/>
                              <w:marTop w:val="0"/>
                              <w:marBottom w:val="0"/>
                              <w:divBdr>
                                <w:top w:val="none" w:sz="0" w:space="0" w:color="auto"/>
                                <w:left w:val="none" w:sz="0" w:space="0" w:color="auto"/>
                                <w:bottom w:val="none" w:sz="0" w:space="0" w:color="auto"/>
                                <w:right w:val="none" w:sz="0" w:space="0" w:color="auto"/>
                              </w:divBdr>
                              <w:divsChild>
                                <w:div w:id="61363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08">
      <w:marLeft w:val="0"/>
      <w:marRight w:val="0"/>
      <w:marTop w:val="0"/>
      <w:marBottom w:val="0"/>
      <w:divBdr>
        <w:top w:val="none" w:sz="0" w:space="0" w:color="auto"/>
        <w:left w:val="none" w:sz="0" w:space="0" w:color="auto"/>
        <w:bottom w:val="none" w:sz="0" w:space="0" w:color="auto"/>
        <w:right w:val="none" w:sz="0" w:space="0" w:color="auto"/>
      </w:divBdr>
      <w:divsChild>
        <w:div w:id="613633311">
          <w:marLeft w:val="0"/>
          <w:marRight w:val="0"/>
          <w:marTop w:val="0"/>
          <w:marBottom w:val="0"/>
          <w:divBdr>
            <w:top w:val="none" w:sz="0" w:space="0" w:color="auto"/>
            <w:left w:val="none" w:sz="0" w:space="0" w:color="auto"/>
            <w:bottom w:val="none" w:sz="0" w:space="0" w:color="auto"/>
            <w:right w:val="none" w:sz="0" w:space="0" w:color="auto"/>
          </w:divBdr>
          <w:divsChild>
            <w:div w:id="613633294">
              <w:marLeft w:val="0"/>
              <w:marRight w:val="0"/>
              <w:marTop w:val="0"/>
              <w:marBottom w:val="0"/>
              <w:divBdr>
                <w:top w:val="none" w:sz="0" w:space="0" w:color="auto"/>
                <w:left w:val="none" w:sz="0" w:space="0" w:color="auto"/>
                <w:bottom w:val="none" w:sz="0" w:space="0" w:color="auto"/>
                <w:right w:val="none" w:sz="0" w:space="0" w:color="auto"/>
              </w:divBdr>
              <w:divsChild>
                <w:div w:id="613633244">
                  <w:marLeft w:val="150"/>
                  <w:marRight w:val="150"/>
                  <w:marTop w:val="300"/>
                  <w:marBottom w:val="1200"/>
                  <w:divBdr>
                    <w:top w:val="none" w:sz="0" w:space="0" w:color="auto"/>
                    <w:left w:val="none" w:sz="0" w:space="0" w:color="auto"/>
                    <w:bottom w:val="none" w:sz="0" w:space="0" w:color="auto"/>
                    <w:right w:val="none" w:sz="0" w:space="0" w:color="auto"/>
                  </w:divBdr>
                  <w:divsChild>
                    <w:div w:id="613633238">
                      <w:marLeft w:val="0"/>
                      <w:marRight w:val="0"/>
                      <w:marTop w:val="0"/>
                      <w:marBottom w:val="0"/>
                      <w:divBdr>
                        <w:top w:val="none" w:sz="0" w:space="0" w:color="auto"/>
                        <w:left w:val="none" w:sz="0" w:space="0" w:color="auto"/>
                        <w:bottom w:val="none" w:sz="0" w:space="0" w:color="auto"/>
                        <w:right w:val="none" w:sz="0" w:space="0" w:color="auto"/>
                      </w:divBdr>
                      <w:divsChild>
                        <w:div w:id="613633248">
                          <w:marLeft w:val="0"/>
                          <w:marRight w:val="0"/>
                          <w:marTop w:val="0"/>
                          <w:marBottom w:val="0"/>
                          <w:divBdr>
                            <w:top w:val="none" w:sz="0" w:space="0" w:color="auto"/>
                            <w:left w:val="none" w:sz="0" w:space="0" w:color="auto"/>
                            <w:bottom w:val="none" w:sz="0" w:space="0" w:color="auto"/>
                            <w:right w:val="none" w:sz="0" w:space="0" w:color="auto"/>
                          </w:divBdr>
                          <w:divsChild>
                            <w:div w:id="613633210">
                              <w:marLeft w:val="0"/>
                              <w:marRight w:val="0"/>
                              <w:marTop w:val="0"/>
                              <w:marBottom w:val="0"/>
                              <w:divBdr>
                                <w:top w:val="none" w:sz="0" w:space="0" w:color="auto"/>
                                <w:left w:val="none" w:sz="0" w:space="0" w:color="auto"/>
                                <w:bottom w:val="none" w:sz="0" w:space="0" w:color="auto"/>
                                <w:right w:val="none" w:sz="0" w:space="0" w:color="auto"/>
                              </w:divBdr>
                              <w:divsChild>
                                <w:div w:id="613633219">
                                  <w:marLeft w:val="0"/>
                                  <w:marRight w:val="0"/>
                                  <w:marTop w:val="0"/>
                                  <w:marBottom w:val="0"/>
                                  <w:divBdr>
                                    <w:top w:val="none" w:sz="0" w:space="0" w:color="auto"/>
                                    <w:left w:val="none" w:sz="0" w:space="0" w:color="auto"/>
                                    <w:bottom w:val="none" w:sz="0" w:space="0" w:color="auto"/>
                                    <w:right w:val="none" w:sz="0" w:space="0" w:color="auto"/>
                                  </w:divBdr>
                                </w:div>
                                <w:div w:id="613633242">
                                  <w:marLeft w:val="0"/>
                                  <w:marRight w:val="0"/>
                                  <w:marTop w:val="0"/>
                                  <w:marBottom w:val="0"/>
                                  <w:divBdr>
                                    <w:top w:val="none" w:sz="0" w:space="0" w:color="auto"/>
                                    <w:left w:val="none" w:sz="0" w:space="0" w:color="auto"/>
                                    <w:bottom w:val="none" w:sz="0" w:space="0" w:color="auto"/>
                                    <w:right w:val="none" w:sz="0" w:space="0" w:color="auto"/>
                                  </w:divBdr>
                                </w:div>
                                <w:div w:id="613633243">
                                  <w:marLeft w:val="0"/>
                                  <w:marRight w:val="0"/>
                                  <w:marTop w:val="0"/>
                                  <w:marBottom w:val="0"/>
                                  <w:divBdr>
                                    <w:top w:val="none" w:sz="0" w:space="0" w:color="auto"/>
                                    <w:left w:val="none" w:sz="0" w:space="0" w:color="auto"/>
                                    <w:bottom w:val="none" w:sz="0" w:space="0" w:color="auto"/>
                                    <w:right w:val="none" w:sz="0" w:space="0" w:color="auto"/>
                                  </w:divBdr>
                                </w:div>
                                <w:div w:id="613633284">
                                  <w:marLeft w:val="0"/>
                                  <w:marRight w:val="0"/>
                                  <w:marTop w:val="0"/>
                                  <w:marBottom w:val="0"/>
                                  <w:divBdr>
                                    <w:top w:val="none" w:sz="0" w:space="0" w:color="auto"/>
                                    <w:left w:val="none" w:sz="0" w:space="0" w:color="auto"/>
                                    <w:bottom w:val="none" w:sz="0" w:space="0" w:color="auto"/>
                                    <w:right w:val="none" w:sz="0" w:space="0" w:color="auto"/>
                                  </w:divBdr>
                                </w:div>
                                <w:div w:id="61363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633310">
      <w:marLeft w:val="0"/>
      <w:marRight w:val="0"/>
      <w:marTop w:val="0"/>
      <w:marBottom w:val="0"/>
      <w:divBdr>
        <w:top w:val="none" w:sz="0" w:space="0" w:color="auto"/>
        <w:left w:val="none" w:sz="0" w:space="0" w:color="auto"/>
        <w:bottom w:val="none" w:sz="0" w:space="0" w:color="auto"/>
        <w:right w:val="none" w:sz="0" w:space="0" w:color="auto"/>
      </w:divBdr>
      <w:divsChild>
        <w:div w:id="613633234">
          <w:marLeft w:val="0"/>
          <w:marRight w:val="0"/>
          <w:marTop w:val="0"/>
          <w:marBottom w:val="0"/>
          <w:divBdr>
            <w:top w:val="none" w:sz="0" w:space="0" w:color="auto"/>
            <w:left w:val="none" w:sz="0" w:space="0" w:color="auto"/>
            <w:bottom w:val="none" w:sz="0" w:space="0" w:color="auto"/>
            <w:right w:val="none" w:sz="0" w:space="0" w:color="auto"/>
          </w:divBdr>
          <w:divsChild>
            <w:div w:id="613633223">
              <w:marLeft w:val="0"/>
              <w:marRight w:val="0"/>
              <w:marTop w:val="0"/>
              <w:marBottom w:val="0"/>
              <w:divBdr>
                <w:top w:val="none" w:sz="0" w:space="0" w:color="auto"/>
                <w:left w:val="none" w:sz="0" w:space="0" w:color="auto"/>
                <w:bottom w:val="none" w:sz="0" w:space="0" w:color="auto"/>
                <w:right w:val="none" w:sz="0" w:space="0" w:color="auto"/>
              </w:divBdr>
              <w:divsChild>
                <w:div w:id="613633200">
                  <w:marLeft w:val="150"/>
                  <w:marRight w:val="150"/>
                  <w:marTop w:val="300"/>
                  <w:marBottom w:val="1200"/>
                  <w:divBdr>
                    <w:top w:val="none" w:sz="0" w:space="0" w:color="auto"/>
                    <w:left w:val="none" w:sz="0" w:space="0" w:color="auto"/>
                    <w:bottom w:val="none" w:sz="0" w:space="0" w:color="auto"/>
                    <w:right w:val="none" w:sz="0" w:space="0" w:color="auto"/>
                  </w:divBdr>
                  <w:divsChild>
                    <w:div w:id="613633237">
                      <w:marLeft w:val="0"/>
                      <w:marRight w:val="0"/>
                      <w:marTop w:val="0"/>
                      <w:marBottom w:val="0"/>
                      <w:divBdr>
                        <w:top w:val="none" w:sz="0" w:space="0" w:color="auto"/>
                        <w:left w:val="none" w:sz="0" w:space="0" w:color="auto"/>
                        <w:bottom w:val="none" w:sz="0" w:space="0" w:color="auto"/>
                        <w:right w:val="none" w:sz="0" w:space="0" w:color="auto"/>
                      </w:divBdr>
                      <w:divsChild>
                        <w:div w:id="613633208">
                          <w:marLeft w:val="0"/>
                          <w:marRight w:val="0"/>
                          <w:marTop w:val="0"/>
                          <w:marBottom w:val="0"/>
                          <w:divBdr>
                            <w:top w:val="none" w:sz="0" w:space="0" w:color="auto"/>
                            <w:left w:val="none" w:sz="0" w:space="0" w:color="auto"/>
                            <w:bottom w:val="none" w:sz="0" w:space="0" w:color="auto"/>
                            <w:right w:val="none" w:sz="0" w:space="0" w:color="auto"/>
                          </w:divBdr>
                          <w:divsChild>
                            <w:div w:id="613633287">
                              <w:marLeft w:val="0"/>
                              <w:marRight w:val="0"/>
                              <w:marTop w:val="0"/>
                              <w:marBottom w:val="0"/>
                              <w:divBdr>
                                <w:top w:val="none" w:sz="0" w:space="0" w:color="auto"/>
                                <w:left w:val="none" w:sz="0" w:space="0" w:color="auto"/>
                                <w:bottom w:val="none" w:sz="0" w:space="0" w:color="auto"/>
                                <w:right w:val="none" w:sz="0" w:space="0" w:color="auto"/>
                              </w:divBdr>
                              <w:divsChild>
                                <w:div w:id="6136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9269660">
      <w:bodyDiv w:val="1"/>
      <w:marLeft w:val="0"/>
      <w:marRight w:val="0"/>
      <w:marTop w:val="0"/>
      <w:marBottom w:val="0"/>
      <w:divBdr>
        <w:top w:val="none" w:sz="0" w:space="0" w:color="auto"/>
        <w:left w:val="none" w:sz="0" w:space="0" w:color="auto"/>
        <w:bottom w:val="none" w:sz="0" w:space="0" w:color="auto"/>
        <w:right w:val="none" w:sz="0" w:space="0" w:color="auto"/>
      </w:divBdr>
    </w:div>
    <w:div w:id="1420906086">
      <w:bodyDiv w:val="1"/>
      <w:marLeft w:val="0"/>
      <w:marRight w:val="0"/>
      <w:marTop w:val="0"/>
      <w:marBottom w:val="0"/>
      <w:divBdr>
        <w:top w:val="none" w:sz="0" w:space="0" w:color="auto"/>
        <w:left w:val="none" w:sz="0" w:space="0" w:color="auto"/>
        <w:bottom w:val="none" w:sz="0" w:space="0" w:color="auto"/>
        <w:right w:val="none" w:sz="0" w:space="0" w:color="auto"/>
      </w:divBdr>
    </w:div>
    <w:div w:id="184956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4%D1%80%D0%B0%D0%BC%D0%B0%D1%82%D0%B8%D1%87%D0%B5%D1%81%D0%BA%D0%B8%D0%B9_%D1%82%D0%B5%D0%B0%D1%82%D1%80" TargetMode="External"/><Relationship Id="rId3" Type="http://schemas.openxmlformats.org/officeDocument/2006/relationships/styles" Target="styles.xml"/><Relationship Id="rId7" Type="http://schemas.openxmlformats.org/officeDocument/2006/relationships/hyperlink" Target="https://ru.wikipedia.org/wiki/%D0%94%D1%80%D0%B0%D0%BC%D0%B0%D1%82%D0%B8%D1%87%D0%B5%D1%81%D0%BA%D0%B8%D0%B9_%D1%82%D0%B5%D0%B0%D1%82%D1%8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ru.wikipedia.org/wiki/%D0%94%D1%80%D0%B0%D0%BC%D0%B0%D1%82%D0%B8%D1%87%D0%B5%D1%81%D0%BA%D0%B8%D0%B9_%D1%82%D0%B5%D0%B0%D1%82%D1%80" TargetMode="External"/><Relationship Id="rId4" Type="http://schemas.openxmlformats.org/officeDocument/2006/relationships/settings" Target="settings.xml"/><Relationship Id="rId9" Type="http://schemas.openxmlformats.org/officeDocument/2006/relationships/hyperlink" Target="https://ru.wikipedia.org/wiki/%D0%94%D1%80%D0%B0%D0%BC%D0%B0%D1%82%D0%B8%D1%87%D0%B5%D1%81%D0%BA%D0%B8%D0%B9_%D1%82%D0%B5%D0%B0%D1%82%D1%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474AF7-5C9C-4D76-8917-AFD88BA1C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2013</TotalTime>
  <Pages>1</Pages>
  <Words>10378</Words>
  <Characters>59157</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Лилия</cp:lastModifiedBy>
  <cp:revision>38</cp:revision>
  <cp:lastPrinted>2021-10-13T09:02:00Z</cp:lastPrinted>
  <dcterms:created xsi:type="dcterms:W3CDTF">2018-01-10T09:36:00Z</dcterms:created>
  <dcterms:modified xsi:type="dcterms:W3CDTF">2021-11-08T11:24:00Z</dcterms:modified>
</cp:coreProperties>
</file>